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3833F" w14:textId="77777777" w:rsidR="00FD30D5" w:rsidRPr="00E5317A" w:rsidRDefault="00FD30D5" w:rsidP="00FD30D5">
      <w:pPr>
        <w:spacing w:before="120"/>
        <w:rPr>
          <w:sz w:val="22"/>
        </w:rPr>
      </w:pPr>
      <w:r>
        <w:rPr>
          <w:sz w:val="22"/>
        </w:rPr>
        <w:t>Thir</w:t>
      </w:r>
      <w:r w:rsidRPr="00E5317A">
        <w:rPr>
          <w:sz w:val="22"/>
        </w:rPr>
        <w:t>d Session of the Assembly of SIDS DOCK</w:t>
      </w:r>
    </w:p>
    <w:p w14:paraId="367EE074" w14:textId="77777777" w:rsidR="00FD30D5" w:rsidRPr="00E5317A" w:rsidRDefault="00FD30D5" w:rsidP="00FD30D5">
      <w:pPr>
        <w:rPr>
          <w:sz w:val="22"/>
        </w:rPr>
      </w:pPr>
      <w:r w:rsidRPr="00E5317A">
        <w:rPr>
          <w:sz w:val="22"/>
        </w:rPr>
        <w:t>UN Headquarters, ECOSOC Chamber</w:t>
      </w:r>
    </w:p>
    <w:p w14:paraId="3C759071" w14:textId="77777777" w:rsidR="00FD30D5" w:rsidRPr="00E5317A" w:rsidRDefault="00FD30D5" w:rsidP="00FD30D5">
      <w:pPr>
        <w:rPr>
          <w:sz w:val="22"/>
        </w:rPr>
      </w:pPr>
      <w:r w:rsidRPr="00E5317A">
        <w:rPr>
          <w:sz w:val="22"/>
        </w:rPr>
        <w:t>New York, New York</w:t>
      </w:r>
    </w:p>
    <w:p w14:paraId="053311C7" w14:textId="77777777" w:rsidR="00FD30D5" w:rsidRPr="00E5317A" w:rsidRDefault="00FD30D5" w:rsidP="00FD30D5">
      <w:pPr>
        <w:rPr>
          <w:sz w:val="22"/>
        </w:rPr>
      </w:pPr>
      <w:r>
        <w:rPr>
          <w:sz w:val="22"/>
        </w:rPr>
        <w:t>23 September 2017</w:t>
      </w:r>
    </w:p>
    <w:p w14:paraId="1007BF82" w14:textId="77777777" w:rsidR="00A07444" w:rsidRPr="00095381" w:rsidRDefault="00A07444" w:rsidP="00095381">
      <w:pPr>
        <w:jc w:val="both"/>
        <w:rPr>
          <w:szCs w:val="24"/>
        </w:rPr>
      </w:pPr>
    </w:p>
    <w:p w14:paraId="0FFE5D02" w14:textId="77777777" w:rsidR="00E37574" w:rsidRDefault="00E37574" w:rsidP="00E37574"/>
    <w:p w14:paraId="2C42C53C" w14:textId="77777777" w:rsidR="00E37574" w:rsidRDefault="00E37574" w:rsidP="00E37574"/>
    <w:p w14:paraId="189553EC" w14:textId="77777777" w:rsidR="00E37574" w:rsidRDefault="00E37574" w:rsidP="00E37574"/>
    <w:p w14:paraId="510F56AF" w14:textId="77777777" w:rsidR="00FD30D5" w:rsidRDefault="00FD30D5" w:rsidP="00FD30D5">
      <w:pPr>
        <w:widowControl w:val="0"/>
        <w:autoSpaceDE w:val="0"/>
        <w:autoSpaceDN w:val="0"/>
        <w:adjustRightInd w:val="0"/>
        <w:jc w:val="center"/>
        <w:rPr>
          <w:rFonts w:ascii="Times" w:hAnsi="Times" w:cs="Times"/>
          <w:b/>
          <w:sz w:val="28"/>
          <w:szCs w:val="28"/>
        </w:rPr>
      </w:pPr>
      <w:r w:rsidRPr="00D11B59">
        <w:rPr>
          <w:rFonts w:ascii="Times" w:hAnsi="Times" w:cs="Times"/>
          <w:b/>
          <w:sz w:val="28"/>
          <w:szCs w:val="28"/>
        </w:rPr>
        <w:t xml:space="preserve">Report of the </w:t>
      </w:r>
    </w:p>
    <w:p w14:paraId="547D4B6B" w14:textId="77777777" w:rsidR="00FD30D5" w:rsidRPr="00D11B59" w:rsidRDefault="00FD30D5" w:rsidP="00FD30D5">
      <w:pPr>
        <w:widowControl w:val="0"/>
        <w:autoSpaceDE w:val="0"/>
        <w:autoSpaceDN w:val="0"/>
        <w:adjustRightInd w:val="0"/>
        <w:jc w:val="center"/>
        <w:rPr>
          <w:rFonts w:ascii="Times" w:hAnsi="Times" w:cs="Times"/>
          <w:b/>
          <w:sz w:val="28"/>
          <w:szCs w:val="28"/>
        </w:rPr>
      </w:pPr>
      <w:r w:rsidRPr="00D11B59">
        <w:rPr>
          <w:rFonts w:ascii="Times" w:hAnsi="Times" w:cs="Times"/>
          <w:b/>
          <w:sz w:val="28"/>
          <w:szCs w:val="28"/>
        </w:rPr>
        <w:t>Credentials Committee</w:t>
      </w:r>
    </w:p>
    <w:p w14:paraId="65C32B86" w14:textId="77777777" w:rsidR="00FD30D5" w:rsidRDefault="00FD30D5" w:rsidP="00FD30D5">
      <w:pPr>
        <w:widowControl w:val="0"/>
        <w:autoSpaceDE w:val="0"/>
        <w:autoSpaceDN w:val="0"/>
        <w:adjustRightInd w:val="0"/>
        <w:spacing w:after="240"/>
        <w:jc w:val="center"/>
        <w:rPr>
          <w:rFonts w:ascii="Times" w:hAnsi="Times" w:cs="Times"/>
          <w:b/>
          <w:sz w:val="28"/>
          <w:szCs w:val="28"/>
        </w:rPr>
      </w:pPr>
    </w:p>
    <w:p w14:paraId="0B69A3DA" w14:textId="77777777" w:rsidR="00FD30D5" w:rsidRPr="00FD30D5" w:rsidRDefault="00FD30D5" w:rsidP="00FD30D5">
      <w:pPr>
        <w:widowControl w:val="0"/>
        <w:autoSpaceDE w:val="0"/>
        <w:autoSpaceDN w:val="0"/>
        <w:adjustRightInd w:val="0"/>
        <w:spacing w:after="240"/>
        <w:jc w:val="center"/>
        <w:rPr>
          <w:b/>
          <w:szCs w:val="24"/>
        </w:rPr>
      </w:pPr>
    </w:p>
    <w:p w14:paraId="6EBF9272" w14:textId="77777777" w:rsidR="00FD30D5" w:rsidRPr="00FD30D5" w:rsidRDefault="00FD30D5" w:rsidP="006E620E">
      <w:pPr>
        <w:pStyle w:val="ListParagraph"/>
        <w:widowControl w:val="0"/>
        <w:numPr>
          <w:ilvl w:val="0"/>
          <w:numId w:val="2"/>
        </w:numPr>
        <w:autoSpaceDE w:val="0"/>
        <w:autoSpaceDN w:val="0"/>
        <w:adjustRightInd w:val="0"/>
        <w:spacing w:after="240" w:line="240" w:lineRule="auto"/>
        <w:jc w:val="both"/>
        <w:rPr>
          <w:rFonts w:ascii="Times New Roman" w:hAnsi="Times New Roman"/>
          <w:sz w:val="24"/>
          <w:szCs w:val="24"/>
        </w:rPr>
      </w:pPr>
      <w:r w:rsidRPr="00FD30D5">
        <w:rPr>
          <w:rFonts w:ascii="Times New Roman" w:hAnsi="Times New Roman"/>
          <w:sz w:val="24"/>
          <w:szCs w:val="24"/>
        </w:rPr>
        <w:t xml:space="preserve">      In accordance with Rule 25 of the draft Rules of Procedure of the Assembly, the Assembly appointed a Credentials Committee consisting of the following four members: </w:t>
      </w:r>
    </w:p>
    <w:p w14:paraId="46621EB8" w14:textId="77777777" w:rsidR="00FD30D5" w:rsidRPr="00FD30D5" w:rsidRDefault="00FD30D5" w:rsidP="00FD30D5">
      <w:pPr>
        <w:pStyle w:val="ListParagraph"/>
        <w:widowControl w:val="0"/>
        <w:tabs>
          <w:tab w:val="left" w:pos="220"/>
          <w:tab w:val="left" w:pos="720"/>
        </w:tabs>
        <w:autoSpaceDE w:val="0"/>
        <w:autoSpaceDN w:val="0"/>
        <w:adjustRightInd w:val="0"/>
        <w:spacing w:before="120"/>
        <w:ind w:left="2880"/>
        <w:jc w:val="both"/>
        <w:rPr>
          <w:rFonts w:ascii="Times New Roman" w:hAnsi="Times New Roman"/>
          <w:sz w:val="24"/>
          <w:szCs w:val="24"/>
        </w:rPr>
      </w:pPr>
    </w:p>
    <w:p w14:paraId="3D4143B3" w14:textId="77777777" w:rsidR="00FD30D5" w:rsidRPr="00FD30D5" w:rsidRDefault="00FD30D5" w:rsidP="006E620E">
      <w:pPr>
        <w:pStyle w:val="ListParagraph"/>
        <w:widowControl w:val="0"/>
        <w:numPr>
          <w:ilvl w:val="0"/>
          <w:numId w:val="3"/>
        </w:numPr>
        <w:tabs>
          <w:tab w:val="left" w:pos="220"/>
          <w:tab w:val="left" w:pos="720"/>
        </w:tabs>
        <w:autoSpaceDE w:val="0"/>
        <w:autoSpaceDN w:val="0"/>
        <w:adjustRightInd w:val="0"/>
        <w:spacing w:before="120" w:after="0" w:line="240" w:lineRule="auto"/>
        <w:jc w:val="both"/>
        <w:rPr>
          <w:rFonts w:ascii="Times New Roman" w:hAnsi="Times New Roman"/>
          <w:sz w:val="24"/>
          <w:szCs w:val="24"/>
        </w:rPr>
      </w:pPr>
      <w:r w:rsidRPr="00FD30D5">
        <w:rPr>
          <w:rFonts w:ascii="Times New Roman" w:hAnsi="Times New Roman"/>
          <w:sz w:val="24"/>
          <w:szCs w:val="24"/>
        </w:rPr>
        <w:t xml:space="preserve">Belize - Mrs. Tasha Cain </w:t>
      </w:r>
    </w:p>
    <w:p w14:paraId="0BCEEF1D" w14:textId="77777777" w:rsidR="00FD30D5" w:rsidRPr="00FD30D5" w:rsidRDefault="00FD30D5" w:rsidP="006E620E">
      <w:pPr>
        <w:pStyle w:val="ListParagraph"/>
        <w:widowControl w:val="0"/>
        <w:numPr>
          <w:ilvl w:val="0"/>
          <w:numId w:val="3"/>
        </w:numPr>
        <w:tabs>
          <w:tab w:val="left" w:pos="220"/>
          <w:tab w:val="left" w:pos="720"/>
        </w:tabs>
        <w:autoSpaceDE w:val="0"/>
        <w:autoSpaceDN w:val="0"/>
        <w:adjustRightInd w:val="0"/>
        <w:spacing w:before="120" w:after="0" w:line="240" w:lineRule="auto"/>
        <w:jc w:val="both"/>
        <w:rPr>
          <w:rFonts w:ascii="Times New Roman" w:hAnsi="Times New Roman"/>
          <w:sz w:val="24"/>
          <w:szCs w:val="24"/>
        </w:rPr>
      </w:pPr>
      <w:r w:rsidRPr="00FD30D5">
        <w:rPr>
          <w:rFonts w:ascii="Times New Roman" w:hAnsi="Times New Roman"/>
          <w:sz w:val="24"/>
          <w:szCs w:val="24"/>
        </w:rPr>
        <w:t xml:space="preserve">Saint Vincent and the Grenadines – Mr. </w:t>
      </w:r>
      <w:proofErr w:type="spellStart"/>
      <w:r w:rsidRPr="00FD30D5">
        <w:rPr>
          <w:rFonts w:ascii="Times New Roman" w:hAnsi="Times New Roman"/>
          <w:sz w:val="24"/>
          <w:szCs w:val="24"/>
        </w:rPr>
        <w:t>Sehon</w:t>
      </w:r>
      <w:proofErr w:type="spellEnd"/>
      <w:r w:rsidRPr="00FD30D5">
        <w:rPr>
          <w:rFonts w:ascii="Times New Roman" w:hAnsi="Times New Roman"/>
          <w:sz w:val="24"/>
          <w:szCs w:val="24"/>
        </w:rPr>
        <w:t xml:space="preserve"> Marshall </w:t>
      </w:r>
    </w:p>
    <w:p w14:paraId="1CB7F125" w14:textId="77777777" w:rsidR="00FD30D5" w:rsidRPr="00FD30D5" w:rsidRDefault="00FD30D5" w:rsidP="006E620E">
      <w:pPr>
        <w:pStyle w:val="ListParagraph"/>
        <w:widowControl w:val="0"/>
        <w:numPr>
          <w:ilvl w:val="0"/>
          <w:numId w:val="3"/>
        </w:numPr>
        <w:tabs>
          <w:tab w:val="left" w:pos="220"/>
          <w:tab w:val="left" w:pos="720"/>
        </w:tabs>
        <w:autoSpaceDE w:val="0"/>
        <w:autoSpaceDN w:val="0"/>
        <w:adjustRightInd w:val="0"/>
        <w:spacing w:after="320" w:line="240" w:lineRule="auto"/>
        <w:jc w:val="both"/>
        <w:rPr>
          <w:rFonts w:ascii="Times New Roman" w:hAnsi="Times New Roman"/>
          <w:sz w:val="24"/>
          <w:szCs w:val="24"/>
        </w:rPr>
      </w:pPr>
      <w:r w:rsidRPr="00FD30D5">
        <w:rPr>
          <w:rFonts w:ascii="Times New Roman" w:hAnsi="Times New Roman"/>
          <w:sz w:val="24"/>
          <w:szCs w:val="24"/>
        </w:rPr>
        <w:t>Seychelles - Ms. Deborah Cholmondeley</w:t>
      </w:r>
    </w:p>
    <w:p w14:paraId="57AAE877" w14:textId="77777777" w:rsidR="00FD30D5" w:rsidRPr="00FD30D5" w:rsidRDefault="00FD30D5" w:rsidP="006E620E">
      <w:pPr>
        <w:pStyle w:val="ListParagraph"/>
        <w:widowControl w:val="0"/>
        <w:numPr>
          <w:ilvl w:val="0"/>
          <w:numId w:val="3"/>
        </w:numPr>
        <w:tabs>
          <w:tab w:val="left" w:pos="220"/>
          <w:tab w:val="left" w:pos="720"/>
        </w:tabs>
        <w:autoSpaceDE w:val="0"/>
        <w:autoSpaceDN w:val="0"/>
        <w:adjustRightInd w:val="0"/>
        <w:spacing w:after="320" w:line="240" w:lineRule="auto"/>
        <w:jc w:val="both"/>
        <w:rPr>
          <w:rFonts w:ascii="Times New Roman" w:hAnsi="Times New Roman"/>
          <w:sz w:val="24"/>
          <w:szCs w:val="24"/>
        </w:rPr>
      </w:pPr>
      <w:r w:rsidRPr="00FD30D5">
        <w:rPr>
          <w:rFonts w:ascii="Times New Roman" w:hAnsi="Times New Roman"/>
          <w:sz w:val="24"/>
          <w:szCs w:val="24"/>
        </w:rPr>
        <w:t>Tuvalu - Mr. Zach Hsu</w:t>
      </w:r>
    </w:p>
    <w:p w14:paraId="52A4F6C5" w14:textId="77777777" w:rsidR="00FD30D5" w:rsidRPr="00FD30D5" w:rsidRDefault="00FD30D5" w:rsidP="00FD30D5">
      <w:pPr>
        <w:pStyle w:val="ListParagraph"/>
        <w:widowControl w:val="0"/>
        <w:tabs>
          <w:tab w:val="left" w:pos="220"/>
          <w:tab w:val="left" w:pos="720"/>
        </w:tabs>
        <w:autoSpaceDE w:val="0"/>
        <w:autoSpaceDN w:val="0"/>
        <w:adjustRightInd w:val="0"/>
        <w:spacing w:after="320"/>
        <w:ind w:left="2880"/>
        <w:jc w:val="both"/>
        <w:rPr>
          <w:rFonts w:ascii="Times New Roman" w:hAnsi="Times New Roman"/>
          <w:sz w:val="24"/>
          <w:szCs w:val="24"/>
        </w:rPr>
      </w:pPr>
    </w:p>
    <w:p w14:paraId="1D9BBFBB" w14:textId="77777777" w:rsidR="00FD30D5" w:rsidRPr="00FD30D5" w:rsidRDefault="00FD30D5" w:rsidP="006E620E">
      <w:pPr>
        <w:pStyle w:val="ListParagraph"/>
        <w:widowControl w:val="0"/>
        <w:numPr>
          <w:ilvl w:val="0"/>
          <w:numId w:val="2"/>
        </w:numPr>
        <w:autoSpaceDE w:val="0"/>
        <w:autoSpaceDN w:val="0"/>
        <w:adjustRightInd w:val="0"/>
        <w:spacing w:after="240" w:line="240" w:lineRule="auto"/>
        <w:jc w:val="both"/>
        <w:rPr>
          <w:rFonts w:ascii="Times New Roman" w:hAnsi="Times New Roman"/>
          <w:sz w:val="24"/>
          <w:szCs w:val="24"/>
        </w:rPr>
      </w:pPr>
      <w:r w:rsidRPr="00FD30D5">
        <w:rPr>
          <w:rFonts w:ascii="Times New Roman" w:hAnsi="Times New Roman"/>
          <w:sz w:val="24"/>
          <w:szCs w:val="24"/>
        </w:rPr>
        <w:t xml:space="preserve">      The Credentials Committee met on Friday, 22 September 2017 and elected Mrs. Tasha Cain of Belize as Chairperson.</w:t>
      </w:r>
    </w:p>
    <w:p w14:paraId="7B172C71" w14:textId="77777777" w:rsidR="00FD30D5" w:rsidRPr="00FD30D5" w:rsidRDefault="00FD30D5" w:rsidP="00FD30D5">
      <w:pPr>
        <w:pStyle w:val="ListParagraph"/>
        <w:widowControl w:val="0"/>
        <w:autoSpaceDE w:val="0"/>
        <w:autoSpaceDN w:val="0"/>
        <w:adjustRightInd w:val="0"/>
        <w:spacing w:after="240"/>
        <w:jc w:val="both"/>
        <w:rPr>
          <w:rFonts w:ascii="Times New Roman" w:hAnsi="Times New Roman"/>
          <w:sz w:val="24"/>
          <w:szCs w:val="24"/>
        </w:rPr>
      </w:pPr>
    </w:p>
    <w:p w14:paraId="4310DE24" w14:textId="77777777" w:rsidR="00FD30D5" w:rsidRPr="00FD30D5" w:rsidRDefault="00FD30D5" w:rsidP="006E620E">
      <w:pPr>
        <w:pStyle w:val="ListParagraph"/>
        <w:widowControl w:val="0"/>
        <w:numPr>
          <w:ilvl w:val="0"/>
          <w:numId w:val="2"/>
        </w:numPr>
        <w:autoSpaceDE w:val="0"/>
        <w:autoSpaceDN w:val="0"/>
        <w:adjustRightInd w:val="0"/>
        <w:spacing w:after="0" w:line="240" w:lineRule="auto"/>
        <w:jc w:val="both"/>
        <w:rPr>
          <w:rFonts w:ascii="Times New Roman" w:hAnsi="Times New Roman"/>
          <w:sz w:val="24"/>
          <w:szCs w:val="24"/>
        </w:rPr>
      </w:pPr>
      <w:r w:rsidRPr="00FD30D5">
        <w:rPr>
          <w:rFonts w:ascii="Times New Roman" w:hAnsi="Times New Roman"/>
          <w:sz w:val="24"/>
          <w:szCs w:val="24"/>
        </w:rPr>
        <w:t xml:space="preserve">      The Committee examined the credentials submitted to the SIDS DOCK Secretariat in accordance with Rule 24 of the Rules of Procedure of the Assembly in respect of the representatives attending the third session of the Assembly. The Credentials Committee had before it the information provided by the Interim Secretariat on the status of the credentials received as of that date.</w:t>
      </w:r>
    </w:p>
    <w:p w14:paraId="7926E4EA" w14:textId="04D7633D" w:rsidR="00FD30D5" w:rsidRDefault="00FD30D5" w:rsidP="00FD30D5">
      <w:pPr>
        <w:widowControl w:val="0"/>
        <w:autoSpaceDE w:val="0"/>
        <w:autoSpaceDN w:val="0"/>
        <w:adjustRightInd w:val="0"/>
        <w:contextualSpacing/>
        <w:jc w:val="both"/>
        <w:rPr>
          <w:szCs w:val="24"/>
        </w:rPr>
      </w:pPr>
    </w:p>
    <w:p w14:paraId="5606BD2D" w14:textId="5B945305" w:rsidR="00FD30D5" w:rsidRDefault="00FD30D5" w:rsidP="00FD30D5">
      <w:pPr>
        <w:widowControl w:val="0"/>
        <w:autoSpaceDE w:val="0"/>
        <w:autoSpaceDN w:val="0"/>
        <w:adjustRightInd w:val="0"/>
        <w:contextualSpacing/>
        <w:jc w:val="both"/>
        <w:rPr>
          <w:szCs w:val="24"/>
        </w:rPr>
      </w:pPr>
    </w:p>
    <w:p w14:paraId="49A29D8A" w14:textId="77777777" w:rsidR="00FD30D5" w:rsidRPr="00FD30D5" w:rsidRDefault="00FD30D5" w:rsidP="00FD30D5">
      <w:pPr>
        <w:pStyle w:val="Header"/>
        <w:pBdr>
          <w:bottom w:val="thinThickSmallGap" w:sz="24" w:space="1" w:color="auto"/>
        </w:pBdr>
        <w:jc w:val="right"/>
        <w:rPr>
          <w:b/>
          <w:szCs w:val="24"/>
        </w:rPr>
      </w:pPr>
      <w:r w:rsidRPr="00FD30D5">
        <w:rPr>
          <w:b/>
          <w:szCs w:val="24"/>
        </w:rPr>
        <w:lastRenderedPageBreak/>
        <w:t>A/3/6/Rev.1</w:t>
      </w:r>
    </w:p>
    <w:p w14:paraId="7E8291CB" w14:textId="77777777" w:rsidR="00FD30D5" w:rsidRPr="00FD30D5" w:rsidRDefault="00FD30D5" w:rsidP="00FD30D5">
      <w:pPr>
        <w:pStyle w:val="ListParagraph"/>
        <w:widowControl w:val="0"/>
        <w:autoSpaceDE w:val="0"/>
        <w:autoSpaceDN w:val="0"/>
        <w:adjustRightInd w:val="0"/>
        <w:ind w:left="1080"/>
        <w:jc w:val="both"/>
        <w:rPr>
          <w:rFonts w:ascii="Times New Roman" w:hAnsi="Times New Roman"/>
          <w:sz w:val="24"/>
          <w:szCs w:val="24"/>
        </w:rPr>
      </w:pPr>
    </w:p>
    <w:p w14:paraId="6428DD0B" w14:textId="77777777" w:rsidR="00FD30D5" w:rsidRPr="00FD30D5" w:rsidRDefault="00FD30D5" w:rsidP="006E620E">
      <w:pPr>
        <w:pStyle w:val="ListParagraph"/>
        <w:widowControl w:val="0"/>
        <w:numPr>
          <w:ilvl w:val="0"/>
          <w:numId w:val="2"/>
        </w:numPr>
        <w:autoSpaceDE w:val="0"/>
        <w:autoSpaceDN w:val="0"/>
        <w:adjustRightInd w:val="0"/>
        <w:spacing w:after="0" w:line="240" w:lineRule="auto"/>
        <w:jc w:val="both"/>
        <w:rPr>
          <w:rFonts w:ascii="Times New Roman" w:hAnsi="Times New Roman"/>
          <w:sz w:val="24"/>
          <w:szCs w:val="24"/>
        </w:rPr>
      </w:pPr>
      <w:r w:rsidRPr="00FD30D5">
        <w:rPr>
          <w:rFonts w:ascii="Times New Roman" w:hAnsi="Times New Roman"/>
          <w:sz w:val="24"/>
          <w:szCs w:val="24"/>
        </w:rPr>
        <w:t xml:space="preserve">      The Committee determined that, as of 22 September 2017, the Members listed below had submitted credentials in the form required by Rule 24 of the Rules of Procedure of the Assembly. Those delegations that did not submit credentials but are represented by the competent authority were deemed to conform to the requirement. </w:t>
      </w:r>
    </w:p>
    <w:p w14:paraId="0EB4C88A" w14:textId="77777777" w:rsidR="00FD30D5" w:rsidRPr="00FD30D5" w:rsidRDefault="00FD30D5" w:rsidP="00FD30D5">
      <w:pPr>
        <w:widowControl w:val="0"/>
        <w:autoSpaceDE w:val="0"/>
        <w:autoSpaceDN w:val="0"/>
        <w:adjustRightInd w:val="0"/>
        <w:contextualSpacing/>
        <w:jc w:val="both"/>
        <w:rPr>
          <w:szCs w:val="24"/>
        </w:rPr>
      </w:pPr>
    </w:p>
    <w:p w14:paraId="7411FF7E" w14:textId="77777777" w:rsidR="00FD30D5" w:rsidRPr="00FD30D5" w:rsidRDefault="00FD30D5" w:rsidP="00FD30D5">
      <w:pPr>
        <w:pStyle w:val="ListParagraph"/>
        <w:widowControl w:val="0"/>
        <w:autoSpaceDE w:val="0"/>
        <w:autoSpaceDN w:val="0"/>
        <w:adjustRightInd w:val="0"/>
        <w:ind w:left="1080"/>
        <w:jc w:val="both"/>
        <w:rPr>
          <w:rFonts w:ascii="Times New Roman" w:hAnsi="Times New Roman"/>
          <w:sz w:val="24"/>
          <w:szCs w:val="24"/>
        </w:rPr>
      </w:pPr>
      <w:r w:rsidRPr="00FD30D5">
        <w:rPr>
          <w:rFonts w:ascii="Times New Roman" w:hAnsi="Times New Roman"/>
          <w:sz w:val="24"/>
          <w:szCs w:val="24"/>
        </w:rPr>
        <w:t xml:space="preserve">The Committee recommends to the Assembly that the following Members are entitled to participate in its third session: </w:t>
      </w:r>
    </w:p>
    <w:p w14:paraId="71838486" w14:textId="77777777" w:rsidR="00FD30D5" w:rsidRPr="00FD30D5" w:rsidRDefault="00FD30D5" w:rsidP="00FD30D5">
      <w:pPr>
        <w:pStyle w:val="ListParagraph"/>
        <w:widowControl w:val="0"/>
        <w:autoSpaceDE w:val="0"/>
        <w:autoSpaceDN w:val="0"/>
        <w:adjustRightInd w:val="0"/>
        <w:ind w:left="1080"/>
        <w:jc w:val="both"/>
        <w:rPr>
          <w:rFonts w:ascii="Times New Roman" w:hAnsi="Times New Roman"/>
          <w:sz w:val="24"/>
          <w:szCs w:val="24"/>
        </w:rPr>
      </w:pPr>
    </w:p>
    <w:p w14:paraId="5D7FFD57" w14:textId="77777777" w:rsidR="00FD30D5" w:rsidRPr="00FD30D5" w:rsidRDefault="00FD30D5" w:rsidP="006E620E">
      <w:pPr>
        <w:widowControl w:val="0"/>
        <w:numPr>
          <w:ilvl w:val="0"/>
          <w:numId w:val="1"/>
        </w:numPr>
        <w:tabs>
          <w:tab w:val="left" w:pos="220"/>
          <w:tab w:val="left" w:pos="720"/>
        </w:tabs>
        <w:autoSpaceDE w:val="0"/>
        <w:autoSpaceDN w:val="0"/>
        <w:adjustRightInd w:val="0"/>
        <w:ind w:hanging="720"/>
        <w:jc w:val="both"/>
        <w:rPr>
          <w:szCs w:val="24"/>
        </w:rPr>
      </w:pPr>
      <w:r w:rsidRPr="00FD30D5">
        <w:rPr>
          <w:szCs w:val="24"/>
        </w:rPr>
        <w:t>Antigua and Barbuda</w:t>
      </w:r>
    </w:p>
    <w:p w14:paraId="1226EBC5" w14:textId="77777777" w:rsidR="00FD30D5" w:rsidRPr="00FD30D5" w:rsidRDefault="00FD30D5" w:rsidP="006E620E">
      <w:pPr>
        <w:widowControl w:val="0"/>
        <w:numPr>
          <w:ilvl w:val="0"/>
          <w:numId w:val="1"/>
        </w:numPr>
        <w:tabs>
          <w:tab w:val="left" w:pos="220"/>
          <w:tab w:val="left" w:pos="720"/>
        </w:tabs>
        <w:autoSpaceDE w:val="0"/>
        <w:autoSpaceDN w:val="0"/>
        <w:adjustRightInd w:val="0"/>
        <w:ind w:hanging="720"/>
        <w:jc w:val="both"/>
        <w:rPr>
          <w:szCs w:val="24"/>
        </w:rPr>
      </w:pPr>
      <w:r w:rsidRPr="00FD30D5">
        <w:rPr>
          <w:szCs w:val="24"/>
        </w:rPr>
        <w:t>The Bahamas </w:t>
      </w:r>
      <w:r w:rsidRPr="00FD30D5">
        <w:rPr>
          <w:szCs w:val="24"/>
        </w:rPr>
        <w:tab/>
      </w:r>
    </w:p>
    <w:p w14:paraId="7A2F8D06" w14:textId="77777777" w:rsidR="00FD30D5" w:rsidRPr="00FD30D5" w:rsidRDefault="00FD30D5" w:rsidP="006E620E">
      <w:pPr>
        <w:widowControl w:val="0"/>
        <w:numPr>
          <w:ilvl w:val="0"/>
          <w:numId w:val="1"/>
        </w:numPr>
        <w:tabs>
          <w:tab w:val="left" w:pos="220"/>
          <w:tab w:val="left" w:pos="720"/>
        </w:tabs>
        <w:autoSpaceDE w:val="0"/>
        <w:autoSpaceDN w:val="0"/>
        <w:adjustRightInd w:val="0"/>
        <w:ind w:hanging="720"/>
        <w:jc w:val="both"/>
        <w:rPr>
          <w:szCs w:val="24"/>
        </w:rPr>
      </w:pPr>
      <w:r w:rsidRPr="00FD30D5">
        <w:rPr>
          <w:szCs w:val="24"/>
        </w:rPr>
        <w:t>Barbados</w:t>
      </w:r>
      <w:r w:rsidRPr="00FD30D5">
        <w:rPr>
          <w:szCs w:val="24"/>
        </w:rPr>
        <w:tab/>
      </w:r>
    </w:p>
    <w:p w14:paraId="0D4222AF" w14:textId="77777777" w:rsidR="00FD30D5" w:rsidRPr="00FD30D5" w:rsidRDefault="00FD30D5" w:rsidP="006E620E">
      <w:pPr>
        <w:widowControl w:val="0"/>
        <w:numPr>
          <w:ilvl w:val="0"/>
          <w:numId w:val="1"/>
        </w:numPr>
        <w:tabs>
          <w:tab w:val="left" w:pos="220"/>
          <w:tab w:val="left" w:pos="720"/>
        </w:tabs>
        <w:autoSpaceDE w:val="0"/>
        <w:autoSpaceDN w:val="0"/>
        <w:adjustRightInd w:val="0"/>
        <w:ind w:hanging="720"/>
        <w:jc w:val="both"/>
        <w:rPr>
          <w:szCs w:val="24"/>
        </w:rPr>
      </w:pPr>
      <w:r w:rsidRPr="00FD30D5">
        <w:rPr>
          <w:szCs w:val="24"/>
        </w:rPr>
        <w:t>Belize</w:t>
      </w:r>
    </w:p>
    <w:p w14:paraId="3D393EA9" w14:textId="77777777" w:rsidR="00FD30D5" w:rsidRPr="00FD30D5" w:rsidRDefault="00FD30D5" w:rsidP="006E620E">
      <w:pPr>
        <w:widowControl w:val="0"/>
        <w:numPr>
          <w:ilvl w:val="0"/>
          <w:numId w:val="1"/>
        </w:numPr>
        <w:tabs>
          <w:tab w:val="left" w:pos="220"/>
          <w:tab w:val="left" w:pos="720"/>
        </w:tabs>
        <w:autoSpaceDE w:val="0"/>
        <w:autoSpaceDN w:val="0"/>
        <w:adjustRightInd w:val="0"/>
        <w:ind w:hanging="720"/>
        <w:jc w:val="both"/>
        <w:rPr>
          <w:szCs w:val="24"/>
        </w:rPr>
      </w:pPr>
      <w:r w:rsidRPr="00FD30D5">
        <w:rPr>
          <w:szCs w:val="24"/>
        </w:rPr>
        <w:t>Dominica</w:t>
      </w:r>
    </w:p>
    <w:p w14:paraId="58259DE1" w14:textId="77777777" w:rsidR="00FD30D5" w:rsidRPr="00FD30D5" w:rsidRDefault="00FD30D5" w:rsidP="006E620E">
      <w:pPr>
        <w:widowControl w:val="0"/>
        <w:numPr>
          <w:ilvl w:val="0"/>
          <w:numId w:val="1"/>
        </w:numPr>
        <w:tabs>
          <w:tab w:val="left" w:pos="220"/>
          <w:tab w:val="left" w:pos="720"/>
        </w:tabs>
        <w:autoSpaceDE w:val="0"/>
        <w:autoSpaceDN w:val="0"/>
        <w:adjustRightInd w:val="0"/>
        <w:ind w:hanging="720"/>
        <w:jc w:val="both"/>
        <w:rPr>
          <w:szCs w:val="24"/>
        </w:rPr>
      </w:pPr>
      <w:r w:rsidRPr="00FD30D5">
        <w:rPr>
          <w:szCs w:val="24"/>
        </w:rPr>
        <w:t>Jamaica</w:t>
      </w:r>
    </w:p>
    <w:p w14:paraId="36269B54" w14:textId="77777777" w:rsidR="00FD30D5" w:rsidRPr="00FD30D5" w:rsidRDefault="00FD30D5" w:rsidP="006E620E">
      <w:pPr>
        <w:widowControl w:val="0"/>
        <w:numPr>
          <w:ilvl w:val="0"/>
          <w:numId w:val="1"/>
        </w:numPr>
        <w:tabs>
          <w:tab w:val="left" w:pos="220"/>
          <w:tab w:val="left" w:pos="720"/>
        </w:tabs>
        <w:autoSpaceDE w:val="0"/>
        <w:autoSpaceDN w:val="0"/>
        <w:adjustRightInd w:val="0"/>
        <w:ind w:hanging="720"/>
        <w:jc w:val="both"/>
        <w:rPr>
          <w:szCs w:val="24"/>
        </w:rPr>
      </w:pPr>
      <w:r w:rsidRPr="00FD30D5">
        <w:rPr>
          <w:szCs w:val="24"/>
        </w:rPr>
        <w:t>Mauritius</w:t>
      </w:r>
    </w:p>
    <w:p w14:paraId="0221B026" w14:textId="77777777" w:rsidR="00FD30D5" w:rsidRPr="00FD30D5" w:rsidRDefault="00FD30D5" w:rsidP="006E620E">
      <w:pPr>
        <w:widowControl w:val="0"/>
        <w:numPr>
          <w:ilvl w:val="0"/>
          <w:numId w:val="1"/>
        </w:numPr>
        <w:tabs>
          <w:tab w:val="left" w:pos="220"/>
          <w:tab w:val="left" w:pos="720"/>
        </w:tabs>
        <w:autoSpaceDE w:val="0"/>
        <w:autoSpaceDN w:val="0"/>
        <w:adjustRightInd w:val="0"/>
        <w:ind w:hanging="720"/>
        <w:jc w:val="both"/>
        <w:rPr>
          <w:szCs w:val="24"/>
        </w:rPr>
      </w:pPr>
      <w:r w:rsidRPr="00FD30D5">
        <w:rPr>
          <w:szCs w:val="24"/>
        </w:rPr>
        <w:t>St. Vincent and the Grenadines</w:t>
      </w:r>
    </w:p>
    <w:p w14:paraId="616F51FB" w14:textId="77777777" w:rsidR="00FD30D5" w:rsidRPr="00FD30D5" w:rsidRDefault="00FD30D5" w:rsidP="006E620E">
      <w:pPr>
        <w:widowControl w:val="0"/>
        <w:numPr>
          <w:ilvl w:val="0"/>
          <w:numId w:val="1"/>
        </w:numPr>
        <w:tabs>
          <w:tab w:val="left" w:pos="220"/>
          <w:tab w:val="left" w:pos="720"/>
        </w:tabs>
        <w:autoSpaceDE w:val="0"/>
        <w:autoSpaceDN w:val="0"/>
        <w:adjustRightInd w:val="0"/>
        <w:ind w:hanging="720"/>
        <w:jc w:val="both"/>
        <w:rPr>
          <w:szCs w:val="24"/>
        </w:rPr>
      </w:pPr>
      <w:r w:rsidRPr="00FD30D5">
        <w:rPr>
          <w:szCs w:val="24"/>
        </w:rPr>
        <w:t>Seychelles</w:t>
      </w:r>
    </w:p>
    <w:p w14:paraId="06A90286" w14:textId="77777777" w:rsidR="00FD30D5" w:rsidRPr="00FD30D5" w:rsidRDefault="00FD30D5" w:rsidP="006E620E">
      <w:pPr>
        <w:widowControl w:val="0"/>
        <w:numPr>
          <w:ilvl w:val="0"/>
          <w:numId w:val="1"/>
        </w:numPr>
        <w:tabs>
          <w:tab w:val="left" w:pos="220"/>
          <w:tab w:val="left" w:pos="720"/>
        </w:tabs>
        <w:autoSpaceDE w:val="0"/>
        <w:autoSpaceDN w:val="0"/>
        <w:adjustRightInd w:val="0"/>
        <w:ind w:hanging="720"/>
        <w:jc w:val="both"/>
        <w:rPr>
          <w:szCs w:val="24"/>
        </w:rPr>
      </w:pPr>
      <w:r w:rsidRPr="00FD30D5">
        <w:rPr>
          <w:szCs w:val="24"/>
        </w:rPr>
        <w:t>Tuvalu</w:t>
      </w:r>
    </w:p>
    <w:p w14:paraId="1CD28E39" w14:textId="77777777" w:rsidR="00FD30D5" w:rsidRPr="00FD30D5" w:rsidRDefault="00FD30D5" w:rsidP="00FD30D5">
      <w:pPr>
        <w:widowControl w:val="0"/>
        <w:tabs>
          <w:tab w:val="left" w:pos="220"/>
          <w:tab w:val="left" w:pos="720"/>
        </w:tabs>
        <w:autoSpaceDE w:val="0"/>
        <w:autoSpaceDN w:val="0"/>
        <w:adjustRightInd w:val="0"/>
        <w:spacing w:after="320"/>
        <w:ind w:left="720"/>
        <w:jc w:val="both"/>
        <w:rPr>
          <w:szCs w:val="24"/>
        </w:rPr>
      </w:pPr>
      <w:r w:rsidRPr="00FD30D5">
        <w:rPr>
          <w:szCs w:val="24"/>
        </w:rPr>
        <w:t xml:space="preserve">  </w:t>
      </w:r>
    </w:p>
    <w:p w14:paraId="54A6D561" w14:textId="77777777" w:rsidR="00FD30D5" w:rsidRPr="00FD30D5" w:rsidRDefault="00FD30D5" w:rsidP="006E620E">
      <w:pPr>
        <w:pStyle w:val="ListParagraph"/>
        <w:widowControl w:val="0"/>
        <w:numPr>
          <w:ilvl w:val="0"/>
          <w:numId w:val="2"/>
        </w:numPr>
        <w:autoSpaceDE w:val="0"/>
        <w:autoSpaceDN w:val="0"/>
        <w:adjustRightInd w:val="0"/>
        <w:spacing w:after="240" w:line="240" w:lineRule="auto"/>
        <w:contextualSpacing w:val="0"/>
        <w:jc w:val="both"/>
        <w:rPr>
          <w:rFonts w:ascii="Times New Roman" w:hAnsi="Times New Roman"/>
          <w:sz w:val="24"/>
          <w:szCs w:val="24"/>
        </w:rPr>
      </w:pPr>
      <w:r w:rsidRPr="00FD30D5">
        <w:rPr>
          <w:rFonts w:ascii="Times New Roman" w:hAnsi="Times New Roman"/>
          <w:sz w:val="24"/>
          <w:szCs w:val="24"/>
        </w:rPr>
        <w:t xml:space="preserve">      The Credentials Committee noted that a number of delegations attending the third session of the Assembly had not submitted any credentials. The Committee recalled the importance of submitting credentials in accordance with the Rules of Procedure of the Assembly and called on delegations to conform to this requirement at forthcoming sessions of the Assembly.</w:t>
      </w:r>
    </w:p>
    <w:p w14:paraId="1F54DEAE" w14:textId="77777777" w:rsidR="00FD30D5" w:rsidRPr="00FD30D5" w:rsidRDefault="00FD30D5" w:rsidP="006E620E">
      <w:pPr>
        <w:pStyle w:val="ListParagraph"/>
        <w:widowControl w:val="0"/>
        <w:numPr>
          <w:ilvl w:val="0"/>
          <w:numId w:val="2"/>
        </w:numPr>
        <w:autoSpaceDE w:val="0"/>
        <w:autoSpaceDN w:val="0"/>
        <w:adjustRightInd w:val="0"/>
        <w:spacing w:after="240" w:line="240" w:lineRule="auto"/>
        <w:contextualSpacing w:val="0"/>
        <w:jc w:val="both"/>
        <w:rPr>
          <w:rFonts w:ascii="Times New Roman" w:hAnsi="Times New Roman"/>
          <w:sz w:val="24"/>
          <w:szCs w:val="24"/>
        </w:rPr>
      </w:pPr>
      <w:r w:rsidRPr="00FD30D5">
        <w:rPr>
          <w:rFonts w:ascii="Times New Roman" w:hAnsi="Times New Roman"/>
          <w:sz w:val="24"/>
          <w:szCs w:val="24"/>
        </w:rPr>
        <w:t xml:space="preserve">      The Committee authorised the Chair to update its report orally when presenting it to the Assembly so as to reflect any additional credentials received by the Secretariat subsequent to the meeting of the Credentials Committee. </w:t>
      </w:r>
    </w:p>
    <w:p w14:paraId="6A83A313" w14:textId="513212EC" w:rsidR="005C2443" w:rsidRPr="00E37574" w:rsidRDefault="005C2443" w:rsidP="00E37574">
      <w:pPr>
        <w:widowControl w:val="0"/>
        <w:autoSpaceDE w:val="0"/>
        <w:autoSpaceDN w:val="0"/>
        <w:adjustRightInd w:val="0"/>
        <w:jc w:val="center"/>
        <w:rPr>
          <w:sz w:val="22"/>
          <w:lang w:val="en-GB"/>
        </w:rPr>
      </w:pPr>
    </w:p>
    <w:sectPr w:rsidR="005C2443" w:rsidRPr="00E37574" w:rsidSect="006C0605">
      <w:footerReference w:type="even" r:id="rId8"/>
      <w:footerReference w:type="default" r:id="rId9"/>
      <w:headerReference w:type="first" r:id="rId10"/>
      <w:footerReference w:type="first" r:id="rId11"/>
      <w:pgSz w:w="12240" w:h="15840" w:code="1"/>
      <w:pgMar w:top="720" w:right="1440" w:bottom="720" w:left="1440" w:header="720" w:footer="8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D1102" w14:textId="77777777" w:rsidR="006E620E" w:rsidRDefault="006E620E">
      <w:r>
        <w:separator/>
      </w:r>
    </w:p>
  </w:endnote>
  <w:endnote w:type="continuationSeparator" w:id="0">
    <w:p w14:paraId="1696D294" w14:textId="77777777" w:rsidR="006E620E" w:rsidRDefault="006E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Noteworthy Light">
    <w:altName w:val="Segoe UI Historic"/>
    <w:charset w:val="00"/>
    <w:family w:val="auto"/>
    <w:pitch w:val="variable"/>
    <w:sig w:usb0="8000006F" w:usb1="08000048" w:usb2="146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0DAE" w14:textId="77777777" w:rsidR="00CD69C1" w:rsidRDefault="00CD69C1" w:rsidP="005B13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971A946" w14:textId="77777777" w:rsidR="00CD69C1" w:rsidRDefault="00CD69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758899"/>
      <w:docPartObj>
        <w:docPartGallery w:val="Page Numbers (Top of Page)"/>
        <w:docPartUnique/>
      </w:docPartObj>
    </w:sdtPr>
    <w:sdtEndPr/>
    <w:sdtContent>
      <w:p w14:paraId="122E4F62" w14:textId="77777777" w:rsidR="00CD69C1" w:rsidRDefault="00CD69C1" w:rsidP="00E423B9">
        <w:pPr>
          <w:pStyle w:val="Footer"/>
          <w:jc w:val="center"/>
        </w:pPr>
      </w:p>
      <w:p w14:paraId="15A81A93" w14:textId="50009B73" w:rsidR="00CD69C1" w:rsidRPr="00E423B9" w:rsidRDefault="00CD69C1" w:rsidP="00E423B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F7C3" w14:textId="77777777" w:rsidR="00CD69C1" w:rsidRPr="00F646B5" w:rsidRDefault="00CD69C1" w:rsidP="006F662B">
    <w:pPr>
      <w:pBdr>
        <w:bottom w:val="thinThickSmallGap" w:sz="24" w:space="1" w:color="auto"/>
      </w:pBdr>
      <w:rPr>
        <w:sz w:val="16"/>
        <w:szCs w:val="16"/>
      </w:rPr>
    </w:pPr>
  </w:p>
  <w:p w14:paraId="7A5A7985" w14:textId="77777777" w:rsidR="00CD69C1" w:rsidRDefault="00CD69C1" w:rsidP="00E423B9">
    <w:pPr>
      <w:tabs>
        <w:tab w:val="center" w:pos="4680"/>
        <w:tab w:val="left" w:pos="6386"/>
      </w:tabs>
      <w:jc w:val="center"/>
      <w:rPr>
        <w:rFonts w:ascii="Arial" w:hAnsi="Arial" w:cs="Arial"/>
        <w:b/>
        <w:sz w:val="16"/>
        <w:szCs w:val="16"/>
      </w:rPr>
    </w:pPr>
  </w:p>
  <w:p w14:paraId="5BD787CD" w14:textId="3D3A22EC" w:rsidR="00CD69C1" w:rsidRPr="00B62054" w:rsidRDefault="00CD69C1" w:rsidP="00E423B9">
    <w:pPr>
      <w:tabs>
        <w:tab w:val="center" w:pos="4680"/>
        <w:tab w:val="left" w:pos="6386"/>
      </w:tabs>
      <w:jc w:val="center"/>
      <w:rPr>
        <w:rFonts w:ascii="Arial" w:hAnsi="Arial" w:cs="Arial"/>
        <w:b/>
        <w:sz w:val="16"/>
        <w:szCs w:val="16"/>
      </w:rPr>
    </w:pPr>
    <w:r w:rsidRPr="00B62054">
      <w:rPr>
        <w:rFonts w:ascii="Arial" w:hAnsi="Arial" w:cs="Arial"/>
        <w:b/>
        <w:sz w:val="16"/>
        <w:szCs w:val="16"/>
      </w:rPr>
      <w:t>SIDS DOCK Secretariat</w:t>
    </w:r>
  </w:p>
  <w:p w14:paraId="7681A5C7" w14:textId="7F5896D9" w:rsidR="00CD69C1" w:rsidRDefault="00CD69C1" w:rsidP="00E423B9">
    <w:pPr>
      <w:jc w:val="center"/>
      <w:rPr>
        <w:rFonts w:ascii="Arial" w:hAnsi="Arial" w:cs="Arial"/>
        <w:b/>
        <w:sz w:val="16"/>
        <w:szCs w:val="16"/>
      </w:rPr>
    </w:pPr>
    <w:r w:rsidRPr="00B62054">
      <w:rPr>
        <w:rFonts w:ascii="Arial" w:hAnsi="Arial" w:cs="Arial"/>
        <w:b/>
        <w:sz w:val="16"/>
        <w:szCs w:val="16"/>
      </w:rPr>
      <w:t>C/o Caribbean Community Climate Change Centre</w:t>
    </w:r>
  </w:p>
  <w:p w14:paraId="049FFDCB" w14:textId="77777777" w:rsidR="00CD69C1" w:rsidRPr="00B62054" w:rsidRDefault="00CD69C1" w:rsidP="00E423B9">
    <w:pPr>
      <w:jc w:val="center"/>
      <w:rPr>
        <w:rFonts w:ascii="Arial" w:hAnsi="Arial" w:cs="Arial"/>
        <w:b/>
        <w:sz w:val="16"/>
        <w:szCs w:val="16"/>
      </w:rPr>
    </w:pPr>
  </w:p>
  <w:p w14:paraId="66C1A91E" w14:textId="733954EC" w:rsidR="00CD69C1" w:rsidRPr="00B62054" w:rsidRDefault="00CD69C1" w:rsidP="00B90758">
    <w:pPr>
      <w:autoSpaceDE w:val="0"/>
      <w:autoSpaceDN w:val="0"/>
      <w:adjustRightInd w:val="0"/>
      <w:ind w:right="-1260"/>
      <w:rPr>
        <w:rFonts w:ascii="Arial" w:hAnsi="Arial" w:cs="Arial"/>
        <w:b/>
        <w:sz w:val="16"/>
        <w:szCs w:val="16"/>
      </w:rPr>
    </w:pPr>
    <w:r w:rsidRPr="00B62054">
      <w:rPr>
        <w:rFonts w:ascii="Arial" w:hAnsi="Arial" w:cs="Arial"/>
        <w:b/>
        <w:sz w:val="16"/>
        <w:szCs w:val="16"/>
      </w:rPr>
      <w:t xml:space="preserve">2nd Floor, </w:t>
    </w:r>
    <w:r>
      <w:rPr>
        <w:rFonts w:ascii="Arial" w:hAnsi="Arial" w:cs="Arial"/>
        <w:b/>
        <w:sz w:val="16"/>
        <w:szCs w:val="16"/>
      </w:rPr>
      <w:t xml:space="preserve">Lawrence Nicholas Building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B62054">
      <w:rPr>
        <w:rFonts w:ascii="Arial" w:hAnsi="Arial" w:cs="Arial"/>
        <w:b/>
        <w:sz w:val="16"/>
        <w:szCs w:val="16"/>
      </w:rPr>
      <w:t>Tel: (501) 822-1104 or 1094</w:t>
    </w:r>
  </w:p>
  <w:p w14:paraId="2E81DE68" w14:textId="348CDFD2" w:rsidR="00CD69C1" w:rsidRPr="00B62054" w:rsidRDefault="00CD69C1" w:rsidP="00B90758">
    <w:pPr>
      <w:autoSpaceDE w:val="0"/>
      <w:autoSpaceDN w:val="0"/>
      <w:adjustRightInd w:val="0"/>
      <w:ind w:right="-1170"/>
      <w:rPr>
        <w:rFonts w:ascii="Arial" w:hAnsi="Arial" w:cs="Arial"/>
        <w:b/>
        <w:sz w:val="16"/>
        <w:szCs w:val="16"/>
      </w:rPr>
    </w:pPr>
    <w:r w:rsidRPr="00B62054">
      <w:rPr>
        <w:rFonts w:ascii="Arial" w:hAnsi="Arial" w:cs="Arial"/>
        <w:b/>
        <w:sz w:val="16"/>
        <w:szCs w:val="16"/>
      </w:rPr>
      <w:t>P.</w:t>
    </w:r>
    <w:r>
      <w:rPr>
        <w:rFonts w:ascii="Arial" w:hAnsi="Arial" w:cs="Arial"/>
        <w:b/>
        <w:sz w:val="16"/>
        <w:szCs w:val="16"/>
      </w:rPr>
      <w:t xml:space="preserve">O. Box 563, South Ring Road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B62054">
      <w:rPr>
        <w:rFonts w:ascii="Arial" w:hAnsi="Arial" w:cs="Arial"/>
        <w:b/>
        <w:sz w:val="16"/>
        <w:szCs w:val="16"/>
      </w:rPr>
      <w:t>Fax: (501) 822-1365</w:t>
    </w:r>
  </w:p>
  <w:p w14:paraId="473E14F2" w14:textId="77FFC32A" w:rsidR="00CD69C1" w:rsidRPr="00B62054" w:rsidRDefault="00CD69C1" w:rsidP="00B90758">
    <w:pPr>
      <w:autoSpaceDE w:val="0"/>
      <w:autoSpaceDN w:val="0"/>
      <w:adjustRightInd w:val="0"/>
      <w:ind w:right="-1260"/>
      <w:rPr>
        <w:rFonts w:ascii="Arial" w:hAnsi="Arial" w:cs="Arial"/>
        <w:b/>
        <w:sz w:val="16"/>
        <w:szCs w:val="16"/>
      </w:rPr>
    </w:pPr>
    <w:r>
      <w:rPr>
        <w:rFonts w:ascii="Arial" w:hAnsi="Arial" w:cs="Arial"/>
        <w:b/>
        <w:sz w:val="16"/>
        <w:szCs w:val="16"/>
      </w:rPr>
      <w:t xml:space="preserve">Belmopan, BELIZE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B62054">
      <w:rPr>
        <w:rFonts w:ascii="Arial" w:hAnsi="Arial" w:cs="Arial"/>
        <w:b/>
        <w:sz w:val="16"/>
        <w:szCs w:val="16"/>
      </w:rPr>
      <w:t xml:space="preserve">www.sidsdock.org </w:t>
    </w:r>
  </w:p>
  <w:p w14:paraId="33B66799" w14:textId="30813E29" w:rsidR="00CD69C1" w:rsidRPr="00B62054" w:rsidRDefault="00CD69C1" w:rsidP="00B90758">
    <w:pPr>
      <w:autoSpaceDE w:val="0"/>
      <w:autoSpaceDN w:val="0"/>
      <w:adjustRightInd w:val="0"/>
      <w:rPr>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t>secretariat@sidsdock.org</w:t>
    </w:r>
    <w:r w:rsidRPr="00B62054">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FAC7" w14:textId="77777777" w:rsidR="006E620E" w:rsidRDefault="006E620E">
      <w:r>
        <w:separator/>
      </w:r>
    </w:p>
  </w:footnote>
  <w:footnote w:type="continuationSeparator" w:id="0">
    <w:p w14:paraId="0366CDF9" w14:textId="77777777" w:rsidR="006E620E" w:rsidRDefault="006E6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C2CD" w14:textId="44247A70" w:rsidR="00CD69C1" w:rsidRPr="00955622" w:rsidRDefault="00942E0D" w:rsidP="000E578D">
    <w:pPr>
      <w:pStyle w:val="Header"/>
      <w:pBdr>
        <w:bottom w:val="thinThickSmallGap" w:sz="24" w:space="1" w:color="auto"/>
      </w:pBdr>
      <w:jc w:val="right"/>
      <w:rPr>
        <w:b/>
        <w:sz w:val="40"/>
        <w:szCs w:val="40"/>
      </w:rPr>
    </w:pPr>
    <w:r>
      <w:rPr>
        <w:b/>
        <w:sz w:val="36"/>
        <w:szCs w:val="36"/>
      </w:rPr>
      <w:t>A/</w:t>
    </w:r>
    <w:r w:rsidR="00EB66FC">
      <w:rPr>
        <w:b/>
        <w:sz w:val="36"/>
        <w:szCs w:val="36"/>
      </w:rPr>
      <w:t>3</w:t>
    </w:r>
    <w:r w:rsidR="00E37574">
      <w:rPr>
        <w:b/>
        <w:sz w:val="36"/>
        <w:szCs w:val="36"/>
      </w:rPr>
      <w:t>/6/Rev/1</w:t>
    </w:r>
    <w:r w:rsidR="00CD69C1" w:rsidRPr="000007F9">
      <w:rPr>
        <w:b/>
        <w:sz w:val="16"/>
        <w:szCs w:val="16"/>
      </w:rPr>
      <w:t xml:space="preserve">                                                                           </w:t>
    </w:r>
    <w:r w:rsidR="00CD69C1">
      <w:rPr>
        <w:b/>
        <w:sz w:val="16"/>
        <w:szCs w:val="16"/>
      </w:rPr>
      <w:t xml:space="preserve">                              </w:t>
    </w:r>
  </w:p>
  <w:p w14:paraId="62CF2C28" w14:textId="662F6082" w:rsidR="00CD69C1" w:rsidRDefault="00CD69C1" w:rsidP="00B90758">
    <w:pPr>
      <w:pStyle w:val="Header"/>
      <w:jc w:val="right"/>
      <w:rPr>
        <w:b/>
        <w:sz w:val="36"/>
        <w:szCs w:val="36"/>
      </w:rPr>
    </w:pPr>
    <w:r>
      <w:rPr>
        <w:noProof/>
      </w:rPr>
      <w:drawing>
        <wp:anchor distT="0" distB="0" distL="114300" distR="114300" simplePos="0" relativeHeight="251659264" behindDoc="0" locked="0" layoutInCell="1" allowOverlap="1" wp14:anchorId="6EBEF449" wp14:editId="587809E0">
          <wp:simplePos x="0" y="0"/>
          <wp:positionH relativeFrom="margin">
            <wp:align>left</wp:align>
          </wp:positionH>
          <wp:positionV relativeFrom="paragraph">
            <wp:posOffset>81280</wp:posOffset>
          </wp:positionV>
          <wp:extent cx="2387600" cy="711835"/>
          <wp:effectExtent l="0" t="0" r="0" b="0"/>
          <wp:wrapNone/>
          <wp:docPr id="2" name="Picture 2" descr="C:\Users\ChristineF.Neves\Documents\Binger\SIDS DOCK\UNDP Platform - SIDS DOCK Support Program\Barbados +20 Samoa\SIDS LOCK Letterhead\SIDS DOCK logo 2014 (1).jpg"/>
          <wp:cNvGraphicFramePr/>
          <a:graphic xmlns:a="http://schemas.openxmlformats.org/drawingml/2006/main">
            <a:graphicData uri="http://schemas.openxmlformats.org/drawingml/2006/picture">
              <pic:pic xmlns:pic="http://schemas.openxmlformats.org/drawingml/2006/picture">
                <pic:nvPicPr>
                  <pic:cNvPr id="3" name="Picture 3" descr="C:\Users\ChristineF.Neves\Documents\Binger\SIDS DOCK\UNDP Platform - SIDS DOCK Support Program\Barbados +20 Samoa\SIDS LOCK Letterhead\SIDS DOCK logo 2014 (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7600" cy="711835"/>
                  </a:xfrm>
                  <a:prstGeom prst="rect">
                    <a:avLst/>
                  </a:prstGeom>
                  <a:noFill/>
                  <a:ln>
                    <a:noFill/>
                  </a:ln>
                </pic:spPr>
              </pic:pic>
            </a:graphicData>
          </a:graphic>
        </wp:anchor>
      </w:drawing>
    </w:r>
  </w:p>
  <w:p w14:paraId="155EF801" w14:textId="4C43F589" w:rsidR="00CD69C1" w:rsidRDefault="00CD69C1" w:rsidP="00E02CCF">
    <w:pPr>
      <w:pStyle w:val="Header"/>
      <w:jc w:val="center"/>
    </w:pPr>
    <w:r>
      <w:t xml:space="preserve">                                  </w:t>
    </w:r>
  </w:p>
  <w:p w14:paraId="665282B9" w14:textId="77777777" w:rsidR="00CD69C1" w:rsidRPr="00DF3BEB" w:rsidRDefault="00CD69C1" w:rsidP="00DF3BEB">
    <w:pPr>
      <w:tabs>
        <w:tab w:val="center" w:pos="4320"/>
        <w:tab w:val="right" w:pos="8640"/>
      </w:tabs>
      <w:jc w:val="right"/>
    </w:pPr>
    <w:r w:rsidRPr="00DF3BEB">
      <w:t>Distribution: General</w:t>
    </w:r>
  </w:p>
  <w:p w14:paraId="066DE062" w14:textId="79980653" w:rsidR="00CD69C1" w:rsidRPr="00DF3BEB" w:rsidRDefault="00E37574" w:rsidP="00DF3BEB">
    <w:pPr>
      <w:tabs>
        <w:tab w:val="center" w:pos="4320"/>
        <w:tab w:val="right" w:pos="8640"/>
      </w:tabs>
      <w:jc w:val="right"/>
    </w:pPr>
    <w:r>
      <w:t>2</w:t>
    </w:r>
    <w:r w:rsidR="00FD30D5">
      <w:t>8</w:t>
    </w:r>
    <w:r w:rsidR="00A63243">
      <w:t xml:space="preserve"> September</w:t>
    </w:r>
    <w:r w:rsidR="00CD69C1" w:rsidRPr="00DF3BEB">
      <w:t xml:space="preserve"> 201</w:t>
    </w:r>
    <w:r w:rsidR="00FD30D5">
      <w:t>7</w:t>
    </w:r>
  </w:p>
  <w:p w14:paraId="40DDD3C5" w14:textId="4D571F16" w:rsidR="00CD69C1" w:rsidRDefault="00CD69C1" w:rsidP="00E02CCF">
    <w:pPr>
      <w:pStyle w:val="Header"/>
      <w:jc w:val="center"/>
    </w:pPr>
    <w:r>
      <w:t xml:space="preserve">     </w:t>
    </w:r>
  </w:p>
  <w:p w14:paraId="51D46660" w14:textId="36D66AB7" w:rsidR="00CD69C1" w:rsidRDefault="00CD69C1" w:rsidP="000B309C">
    <w:pPr>
      <w:pStyle w:val="Header"/>
      <w:rPr>
        <w:rFonts w:ascii="Arial" w:hAnsi="Arial" w:cs="Arial"/>
        <w:b/>
        <w:bCs/>
        <w:i/>
        <w:iCs/>
        <w:color w:val="0099CC"/>
        <w:kern w:val="24"/>
      </w:rPr>
    </w:pPr>
    <w:r>
      <w:t xml:space="preserve"> </w:t>
    </w:r>
    <w:r>
      <w:tab/>
    </w:r>
    <w:r>
      <w:rPr>
        <w:rFonts w:ascii="Arial" w:hAnsi="Arial" w:cs="Arial"/>
        <w:b/>
        <w:bCs/>
        <w:i/>
        <w:iCs/>
        <w:color w:val="0099CC"/>
        <w:kern w:val="24"/>
      </w:rPr>
      <w:t>United Nations Decade of Sustainable Energy For All (2014-2024)</w:t>
    </w:r>
  </w:p>
  <w:p w14:paraId="5C6855A7" w14:textId="77777777" w:rsidR="00CD69C1" w:rsidRPr="00DD55EE" w:rsidRDefault="00CD69C1" w:rsidP="00CD396A">
    <w:pPr>
      <w:pStyle w:val="NormalWeb"/>
      <w:spacing w:before="0" w:beforeAutospacing="0" w:after="0" w:afterAutospacing="0"/>
      <w:jc w:val="center"/>
      <w:rPr>
        <w:rFonts w:ascii="Arial" w:hAnsi="Arial" w:cs="Arial"/>
        <w:b/>
        <w:bCs/>
        <w:i/>
        <w:iCs/>
        <w:color w:val="0099CC"/>
        <w:kern w:val="24"/>
        <w:sz w:val="16"/>
        <w:szCs w:val="16"/>
      </w:rPr>
    </w:pPr>
    <w:r w:rsidRPr="00DD55EE">
      <w:rPr>
        <w:rFonts w:ascii="Arial" w:hAnsi="Arial" w:cs="Arial"/>
        <w:b/>
        <w:bCs/>
        <w:i/>
        <w:iCs/>
        <w:color w:val="0099CC"/>
        <w:kern w:val="24"/>
        <w:sz w:val="16"/>
        <w:szCs w:val="16"/>
      </w:rPr>
      <w:t>“Island Energy For Island Life”</w:t>
    </w:r>
  </w:p>
  <w:p w14:paraId="443A2E4E" w14:textId="77777777" w:rsidR="00CD69C1" w:rsidRPr="00455BD0" w:rsidRDefault="00CD69C1" w:rsidP="00CD396A">
    <w:pPr>
      <w:pBdr>
        <w:bottom w:val="thinThickSmallGap" w:sz="24" w:space="1" w:color="auto"/>
      </w:pBdr>
      <w:rPr>
        <w:rFonts w:ascii="Arial" w:hAnsi="Arial" w:cs="Arial"/>
        <w:i/>
      </w:rPr>
    </w:pPr>
  </w:p>
  <w:p w14:paraId="070F3DB5" w14:textId="77777777" w:rsidR="00CD69C1" w:rsidRPr="00AA37CB" w:rsidRDefault="00CD69C1" w:rsidP="00B90758">
    <w:pPr>
      <w:widowControl w:val="0"/>
      <w:autoSpaceDE w:val="0"/>
      <w:autoSpaceDN w:val="0"/>
      <w:adjustRightInd w:val="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decimal"/>
      <w:lvlText w:val="%1."/>
      <w:lvlJc w:val="left"/>
      <w:pPr>
        <w:ind w:left="36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DFE4885"/>
    <w:multiLevelType w:val="hybridMultilevel"/>
    <w:tmpl w:val="D6668EB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22C6CA2"/>
    <w:multiLevelType w:val="hybridMultilevel"/>
    <w:tmpl w:val="96549560"/>
    <w:lvl w:ilvl="0" w:tplc="646AB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C2"/>
    <w:rsid w:val="0000073E"/>
    <w:rsid w:val="00000AB6"/>
    <w:rsid w:val="00007F18"/>
    <w:rsid w:val="000148D6"/>
    <w:rsid w:val="00023ED0"/>
    <w:rsid w:val="000253BB"/>
    <w:rsid w:val="000309B8"/>
    <w:rsid w:val="00031825"/>
    <w:rsid w:val="000320C2"/>
    <w:rsid w:val="000325B4"/>
    <w:rsid w:val="00036AA4"/>
    <w:rsid w:val="000374E8"/>
    <w:rsid w:val="000411CA"/>
    <w:rsid w:val="0004497A"/>
    <w:rsid w:val="00062FF7"/>
    <w:rsid w:val="000719AA"/>
    <w:rsid w:val="0007489E"/>
    <w:rsid w:val="00077137"/>
    <w:rsid w:val="00081568"/>
    <w:rsid w:val="00085ED4"/>
    <w:rsid w:val="000916D9"/>
    <w:rsid w:val="00095381"/>
    <w:rsid w:val="00096F97"/>
    <w:rsid w:val="000B148F"/>
    <w:rsid w:val="000B309C"/>
    <w:rsid w:val="000B3489"/>
    <w:rsid w:val="000C34DF"/>
    <w:rsid w:val="000C70B7"/>
    <w:rsid w:val="000D0769"/>
    <w:rsid w:val="000D63F2"/>
    <w:rsid w:val="000D6EF3"/>
    <w:rsid w:val="000E1FB8"/>
    <w:rsid w:val="000E578D"/>
    <w:rsid w:val="000E6581"/>
    <w:rsid w:val="000E7118"/>
    <w:rsid w:val="000F4C85"/>
    <w:rsid w:val="000F546B"/>
    <w:rsid w:val="000F6C6D"/>
    <w:rsid w:val="001000C3"/>
    <w:rsid w:val="00100D41"/>
    <w:rsid w:val="001046E7"/>
    <w:rsid w:val="001113F6"/>
    <w:rsid w:val="00111FFB"/>
    <w:rsid w:val="00114237"/>
    <w:rsid w:val="00120000"/>
    <w:rsid w:val="001205AE"/>
    <w:rsid w:val="00120AED"/>
    <w:rsid w:val="00126AB7"/>
    <w:rsid w:val="00131C2B"/>
    <w:rsid w:val="00137FED"/>
    <w:rsid w:val="00145AD2"/>
    <w:rsid w:val="00151663"/>
    <w:rsid w:val="0016010B"/>
    <w:rsid w:val="00166DBB"/>
    <w:rsid w:val="00167C17"/>
    <w:rsid w:val="001839D1"/>
    <w:rsid w:val="001851A0"/>
    <w:rsid w:val="00186485"/>
    <w:rsid w:val="00190942"/>
    <w:rsid w:val="001965A8"/>
    <w:rsid w:val="001A3F41"/>
    <w:rsid w:val="001B293B"/>
    <w:rsid w:val="001B5B0D"/>
    <w:rsid w:val="001C2B4D"/>
    <w:rsid w:val="001D0DD9"/>
    <w:rsid w:val="001D3269"/>
    <w:rsid w:val="001D5DCA"/>
    <w:rsid w:val="001E6E4A"/>
    <w:rsid w:val="001F1DA0"/>
    <w:rsid w:val="001F2660"/>
    <w:rsid w:val="001F7B22"/>
    <w:rsid w:val="00202A3A"/>
    <w:rsid w:val="002061DB"/>
    <w:rsid w:val="00214C64"/>
    <w:rsid w:val="002164F0"/>
    <w:rsid w:val="00217CAE"/>
    <w:rsid w:val="00222E90"/>
    <w:rsid w:val="0022334C"/>
    <w:rsid w:val="0022446D"/>
    <w:rsid w:val="00232F72"/>
    <w:rsid w:val="00233AAB"/>
    <w:rsid w:val="0024197A"/>
    <w:rsid w:val="0024760D"/>
    <w:rsid w:val="0025402A"/>
    <w:rsid w:val="0025487F"/>
    <w:rsid w:val="002552F9"/>
    <w:rsid w:val="002563C5"/>
    <w:rsid w:val="00261140"/>
    <w:rsid w:val="00263BAA"/>
    <w:rsid w:val="00263FB5"/>
    <w:rsid w:val="00264A41"/>
    <w:rsid w:val="002654FB"/>
    <w:rsid w:val="0027400F"/>
    <w:rsid w:val="002754BB"/>
    <w:rsid w:val="0028103C"/>
    <w:rsid w:val="00281207"/>
    <w:rsid w:val="00281D7A"/>
    <w:rsid w:val="00282E95"/>
    <w:rsid w:val="002833C0"/>
    <w:rsid w:val="00283B06"/>
    <w:rsid w:val="002937E0"/>
    <w:rsid w:val="0029514E"/>
    <w:rsid w:val="002A082A"/>
    <w:rsid w:val="002A38CD"/>
    <w:rsid w:val="002A541E"/>
    <w:rsid w:val="002C1309"/>
    <w:rsid w:val="002C3B3A"/>
    <w:rsid w:val="002C3E6B"/>
    <w:rsid w:val="002D4F5B"/>
    <w:rsid w:val="002D6DC1"/>
    <w:rsid w:val="002E4E30"/>
    <w:rsid w:val="002F41F0"/>
    <w:rsid w:val="00304901"/>
    <w:rsid w:val="00306272"/>
    <w:rsid w:val="0031656C"/>
    <w:rsid w:val="00316DDC"/>
    <w:rsid w:val="00332CE5"/>
    <w:rsid w:val="0033462C"/>
    <w:rsid w:val="00334D9B"/>
    <w:rsid w:val="00336D34"/>
    <w:rsid w:val="003470AB"/>
    <w:rsid w:val="00347B76"/>
    <w:rsid w:val="00350E1C"/>
    <w:rsid w:val="00351D5E"/>
    <w:rsid w:val="00365C1C"/>
    <w:rsid w:val="00365FDD"/>
    <w:rsid w:val="00366F1F"/>
    <w:rsid w:val="00367346"/>
    <w:rsid w:val="00373284"/>
    <w:rsid w:val="00384DEB"/>
    <w:rsid w:val="00384F46"/>
    <w:rsid w:val="00392E90"/>
    <w:rsid w:val="003935C5"/>
    <w:rsid w:val="003A11A6"/>
    <w:rsid w:val="003A239B"/>
    <w:rsid w:val="003B72E8"/>
    <w:rsid w:val="003C02CB"/>
    <w:rsid w:val="003C24B0"/>
    <w:rsid w:val="003C32FB"/>
    <w:rsid w:val="003D0920"/>
    <w:rsid w:val="003D2BCE"/>
    <w:rsid w:val="003D4979"/>
    <w:rsid w:val="003D54C9"/>
    <w:rsid w:val="003D5851"/>
    <w:rsid w:val="003E2CA0"/>
    <w:rsid w:val="003E3AEC"/>
    <w:rsid w:val="003E3B07"/>
    <w:rsid w:val="003E6149"/>
    <w:rsid w:val="003E6A89"/>
    <w:rsid w:val="003F03A6"/>
    <w:rsid w:val="003F0F71"/>
    <w:rsid w:val="003F48E5"/>
    <w:rsid w:val="003F7AA2"/>
    <w:rsid w:val="00400301"/>
    <w:rsid w:val="00405A2D"/>
    <w:rsid w:val="004107AC"/>
    <w:rsid w:val="004144EA"/>
    <w:rsid w:val="004273E1"/>
    <w:rsid w:val="004309C4"/>
    <w:rsid w:val="00433CC4"/>
    <w:rsid w:val="004378A5"/>
    <w:rsid w:val="00441503"/>
    <w:rsid w:val="004458F3"/>
    <w:rsid w:val="00450689"/>
    <w:rsid w:val="00450F89"/>
    <w:rsid w:val="004657A9"/>
    <w:rsid w:val="004665F8"/>
    <w:rsid w:val="0047096A"/>
    <w:rsid w:val="00473B7A"/>
    <w:rsid w:val="00474C03"/>
    <w:rsid w:val="00475D7A"/>
    <w:rsid w:val="00475DEC"/>
    <w:rsid w:val="0048336D"/>
    <w:rsid w:val="00490BF9"/>
    <w:rsid w:val="00492991"/>
    <w:rsid w:val="0049367B"/>
    <w:rsid w:val="00494659"/>
    <w:rsid w:val="00495030"/>
    <w:rsid w:val="004A010F"/>
    <w:rsid w:val="004A0D88"/>
    <w:rsid w:val="004A1A00"/>
    <w:rsid w:val="004A262D"/>
    <w:rsid w:val="004A4C69"/>
    <w:rsid w:val="004A7D81"/>
    <w:rsid w:val="004B4058"/>
    <w:rsid w:val="004B53F6"/>
    <w:rsid w:val="004B55D2"/>
    <w:rsid w:val="004B61EA"/>
    <w:rsid w:val="004C4F56"/>
    <w:rsid w:val="004C604D"/>
    <w:rsid w:val="004C7887"/>
    <w:rsid w:val="004D0914"/>
    <w:rsid w:val="004D32C7"/>
    <w:rsid w:val="004D4695"/>
    <w:rsid w:val="004D6C6F"/>
    <w:rsid w:val="004E0893"/>
    <w:rsid w:val="004E1632"/>
    <w:rsid w:val="004E2869"/>
    <w:rsid w:val="004E50B0"/>
    <w:rsid w:val="004E616D"/>
    <w:rsid w:val="004F1C6D"/>
    <w:rsid w:val="004F5603"/>
    <w:rsid w:val="0050391D"/>
    <w:rsid w:val="00514DDF"/>
    <w:rsid w:val="005163C4"/>
    <w:rsid w:val="00517EA9"/>
    <w:rsid w:val="00523E2F"/>
    <w:rsid w:val="00530C5F"/>
    <w:rsid w:val="00535AF3"/>
    <w:rsid w:val="005364CB"/>
    <w:rsid w:val="00536584"/>
    <w:rsid w:val="0053769C"/>
    <w:rsid w:val="00540340"/>
    <w:rsid w:val="005409A3"/>
    <w:rsid w:val="00546071"/>
    <w:rsid w:val="00547C35"/>
    <w:rsid w:val="00550AD6"/>
    <w:rsid w:val="00551D43"/>
    <w:rsid w:val="00552326"/>
    <w:rsid w:val="00552F03"/>
    <w:rsid w:val="00557F1A"/>
    <w:rsid w:val="00561093"/>
    <w:rsid w:val="00561E5C"/>
    <w:rsid w:val="00563081"/>
    <w:rsid w:val="005639BE"/>
    <w:rsid w:val="00566320"/>
    <w:rsid w:val="00567A04"/>
    <w:rsid w:val="005717AD"/>
    <w:rsid w:val="005802D8"/>
    <w:rsid w:val="0058119A"/>
    <w:rsid w:val="00593783"/>
    <w:rsid w:val="00595DE7"/>
    <w:rsid w:val="005967EA"/>
    <w:rsid w:val="00597E40"/>
    <w:rsid w:val="005A08F2"/>
    <w:rsid w:val="005A4650"/>
    <w:rsid w:val="005A7CB0"/>
    <w:rsid w:val="005B0103"/>
    <w:rsid w:val="005B1319"/>
    <w:rsid w:val="005B33EC"/>
    <w:rsid w:val="005C21E6"/>
    <w:rsid w:val="005C2443"/>
    <w:rsid w:val="005C49B3"/>
    <w:rsid w:val="005D2B7D"/>
    <w:rsid w:val="005E7F83"/>
    <w:rsid w:val="005F2CB9"/>
    <w:rsid w:val="005F36BA"/>
    <w:rsid w:val="00601BA4"/>
    <w:rsid w:val="00610828"/>
    <w:rsid w:val="0061259A"/>
    <w:rsid w:val="0062666C"/>
    <w:rsid w:val="006266F8"/>
    <w:rsid w:val="00631AC4"/>
    <w:rsid w:val="00632CF3"/>
    <w:rsid w:val="006338C7"/>
    <w:rsid w:val="00634AD6"/>
    <w:rsid w:val="00637443"/>
    <w:rsid w:val="00653714"/>
    <w:rsid w:val="00662823"/>
    <w:rsid w:val="00664DF0"/>
    <w:rsid w:val="00664E6C"/>
    <w:rsid w:val="00665801"/>
    <w:rsid w:val="00671F18"/>
    <w:rsid w:val="0067278F"/>
    <w:rsid w:val="00673019"/>
    <w:rsid w:val="00673771"/>
    <w:rsid w:val="00674106"/>
    <w:rsid w:val="00676FB0"/>
    <w:rsid w:val="00685F73"/>
    <w:rsid w:val="00686857"/>
    <w:rsid w:val="00686F96"/>
    <w:rsid w:val="00690E4F"/>
    <w:rsid w:val="00692CEA"/>
    <w:rsid w:val="006958BD"/>
    <w:rsid w:val="006A0118"/>
    <w:rsid w:val="006A43FD"/>
    <w:rsid w:val="006B49A7"/>
    <w:rsid w:val="006B6654"/>
    <w:rsid w:val="006C0605"/>
    <w:rsid w:val="006C2F7D"/>
    <w:rsid w:val="006C52E5"/>
    <w:rsid w:val="006C7782"/>
    <w:rsid w:val="006D146D"/>
    <w:rsid w:val="006D2862"/>
    <w:rsid w:val="006D3A2F"/>
    <w:rsid w:val="006D45CB"/>
    <w:rsid w:val="006D4748"/>
    <w:rsid w:val="006D4EA8"/>
    <w:rsid w:val="006D6112"/>
    <w:rsid w:val="006D669D"/>
    <w:rsid w:val="006D7468"/>
    <w:rsid w:val="006D7516"/>
    <w:rsid w:val="006E36E7"/>
    <w:rsid w:val="006E4027"/>
    <w:rsid w:val="006E620E"/>
    <w:rsid w:val="006F2174"/>
    <w:rsid w:val="006F4311"/>
    <w:rsid w:val="006F662B"/>
    <w:rsid w:val="007039C9"/>
    <w:rsid w:val="00705986"/>
    <w:rsid w:val="007166BF"/>
    <w:rsid w:val="007169BA"/>
    <w:rsid w:val="00721E9D"/>
    <w:rsid w:val="007300A3"/>
    <w:rsid w:val="00731085"/>
    <w:rsid w:val="00731821"/>
    <w:rsid w:val="00737373"/>
    <w:rsid w:val="007423CD"/>
    <w:rsid w:val="00742DF9"/>
    <w:rsid w:val="007478AE"/>
    <w:rsid w:val="00752046"/>
    <w:rsid w:val="00752F08"/>
    <w:rsid w:val="007532D0"/>
    <w:rsid w:val="0075668F"/>
    <w:rsid w:val="00761F38"/>
    <w:rsid w:val="007647CF"/>
    <w:rsid w:val="00770EF9"/>
    <w:rsid w:val="00771F2B"/>
    <w:rsid w:val="00774602"/>
    <w:rsid w:val="00775DA0"/>
    <w:rsid w:val="00777B47"/>
    <w:rsid w:val="00783EE6"/>
    <w:rsid w:val="00784619"/>
    <w:rsid w:val="0079075B"/>
    <w:rsid w:val="00790F7F"/>
    <w:rsid w:val="007918C2"/>
    <w:rsid w:val="00794A4F"/>
    <w:rsid w:val="00795FC2"/>
    <w:rsid w:val="007969A8"/>
    <w:rsid w:val="00796D1D"/>
    <w:rsid w:val="007A0B52"/>
    <w:rsid w:val="007A4D3C"/>
    <w:rsid w:val="007A5E13"/>
    <w:rsid w:val="007A6F2F"/>
    <w:rsid w:val="007B0591"/>
    <w:rsid w:val="007B389F"/>
    <w:rsid w:val="007B4898"/>
    <w:rsid w:val="007B62A6"/>
    <w:rsid w:val="007C0C15"/>
    <w:rsid w:val="007C2FC4"/>
    <w:rsid w:val="007C3947"/>
    <w:rsid w:val="007C4EE3"/>
    <w:rsid w:val="007D497A"/>
    <w:rsid w:val="007D4BBC"/>
    <w:rsid w:val="007E1DBC"/>
    <w:rsid w:val="007E20F0"/>
    <w:rsid w:val="007E6985"/>
    <w:rsid w:val="007F28D1"/>
    <w:rsid w:val="007F2B96"/>
    <w:rsid w:val="007F5CD4"/>
    <w:rsid w:val="007F5E55"/>
    <w:rsid w:val="00800E15"/>
    <w:rsid w:val="00802F46"/>
    <w:rsid w:val="00807631"/>
    <w:rsid w:val="00810118"/>
    <w:rsid w:val="00811388"/>
    <w:rsid w:val="00812197"/>
    <w:rsid w:val="00812C82"/>
    <w:rsid w:val="00815A98"/>
    <w:rsid w:val="00821F39"/>
    <w:rsid w:val="00823C77"/>
    <w:rsid w:val="008254F1"/>
    <w:rsid w:val="00825CB0"/>
    <w:rsid w:val="008316FA"/>
    <w:rsid w:val="008324BA"/>
    <w:rsid w:val="00840C46"/>
    <w:rsid w:val="00855D55"/>
    <w:rsid w:val="00856FCB"/>
    <w:rsid w:val="00861056"/>
    <w:rsid w:val="0086439D"/>
    <w:rsid w:val="008665D2"/>
    <w:rsid w:val="00866718"/>
    <w:rsid w:val="00871F2F"/>
    <w:rsid w:val="0087263F"/>
    <w:rsid w:val="00874189"/>
    <w:rsid w:val="0088388B"/>
    <w:rsid w:val="00884C60"/>
    <w:rsid w:val="008908E0"/>
    <w:rsid w:val="00893D0F"/>
    <w:rsid w:val="00895947"/>
    <w:rsid w:val="008A2707"/>
    <w:rsid w:val="008C204E"/>
    <w:rsid w:val="008D02A9"/>
    <w:rsid w:val="008D1AEB"/>
    <w:rsid w:val="008D1D74"/>
    <w:rsid w:val="008D5EDC"/>
    <w:rsid w:val="008D7F1E"/>
    <w:rsid w:val="008E23DA"/>
    <w:rsid w:val="008F2698"/>
    <w:rsid w:val="00916C18"/>
    <w:rsid w:val="009172D5"/>
    <w:rsid w:val="00917BD6"/>
    <w:rsid w:val="009222F0"/>
    <w:rsid w:val="00932F9B"/>
    <w:rsid w:val="00934784"/>
    <w:rsid w:val="0093629F"/>
    <w:rsid w:val="00942E0D"/>
    <w:rsid w:val="00944D63"/>
    <w:rsid w:val="00953399"/>
    <w:rsid w:val="00962C46"/>
    <w:rsid w:val="009658CD"/>
    <w:rsid w:val="009668B0"/>
    <w:rsid w:val="0097245B"/>
    <w:rsid w:val="00984B21"/>
    <w:rsid w:val="009879E6"/>
    <w:rsid w:val="00993312"/>
    <w:rsid w:val="0099408F"/>
    <w:rsid w:val="00994BB5"/>
    <w:rsid w:val="00996FCD"/>
    <w:rsid w:val="00997068"/>
    <w:rsid w:val="009A209F"/>
    <w:rsid w:val="009A508B"/>
    <w:rsid w:val="009A7299"/>
    <w:rsid w:val="009B265F"/>
    <w:rsid w:val="009B3BE3"/>
    <w:rsid w:val="009B78C3"/>
    <w:rsid w:val="009B7FFD"/>
    <w:rsid w:val="009C1668"/>
    <w:rsid w:val="009C424A"/>
    <w:rsid w:val="009C5C57"/>
    <w:rsid w:val="009D5BEE"/>
    <w:rsid w:val="009F260B"/>
    <w:rsid w:val="009F2EF7"/>
    <w:rsid w:val="009F5D6E"/>
    <w:rsid w:val="009F76C3"/>
    <w:rsid w:val="009F7FC4"/>
    <w:rsid w:val="00A016AD"/>
    <w:rsid w:val="00A0309F"/>
    <w:rsid w:val="00A062E5"/>
    <w:rsid w:val="00A07444"/>
    <w:rsid w:val="00A13872"/>
    <w:rsid w:val="00A20BFC"/>
    <w:rsid w:val="00A20E21"/>
    <w:rsid w:val="00A25CD6"/>
    <w:rsid w:val="00A276A7"/>
    <w:rsid w:val="00A33499"/>
    <w:rsid w:val="00A4115A"/>
    <w:rsid w:val="00A43DD3"/>
    <w:rsid w:val="00A546DC"/>
    <w:rsid w:val="00A61C33"/>
    <w:rsid w:val="00A62CAD"/>
    <w:rsid w:val="00A63243"/>
    <w:rsid w:val="00A749EA"/>
    <w:rsid w:val="00A77551"/>
    <w:rsid w:val="00A77929"/>
    <w:rsid w:val="00A82062"/>
    <w:rsid w:val="00A82429"/>
    <w:rsid w:val="00A848AC"/>
    <w:rsid w:val="00A95DD1"/>
    <w:rsid w:val="00A97EBE"/>
    <w:rsid w:val="00AA01A4"/>
    <w:rsid w:val="00AA1815"/>
    <w:rsid w:val="00AA1B50"/>
    <w:rsid w:val="00AA2508"/>
    <w:rsid w:val="00AA37CB"/>
    <w:rsid w:val="00AA4637"/>
    <w:rsid w:val="00AA5016"/>
    <w:rsid w:val="00AB434E"/>
    <w:rsid w:val="00AC15B3"/>
    <w:rsid w:val="00AC416F"/>
    <w:rsid w:val="00AC5D56"/>
    <w:rsid w:val="00AD5593"/>
    <w:rsid w:val="00AD6325"/>
    <w:rsid w:val="00AF1240"/>
    <w:rsid w:val="00AF7220"/>
    <w:rsid w:val="00B00A58"/>
    <w:rsid w:val="00B03C41"/>
    <w:rsid w:val="00B042F8"/>
    <w:rsid w:val="00B102DC"/>
    <w:rsid w:val="00B22A08"/>
    <w:rsid w:val="00B24E43"/>
    <w:rsid w:val="00B26BCC"/>
    <w:rsid w:val="00B27C27"/>
    <w:rsid w:val="00B32481"/>
    <w:rsid w:val="00B36E19"/>
    <w:rsid w:val="00B42BF3"/>
    <w:rsid w:val="00B45942"/>
    <w:rsid w:val="00B47F67"/>
    <w:rsid w:val="00B52EFC"/>
    <w:rsid w:val="00B56452"/>
    <w:rsid w:val="00B62054"/>
    <w:rsid w:val="00B665C9"/>
    <w:rsid w:val="00B66E6D"/>
    <w:rsid w:val="00B76D83"/>
    <w:rsid w:val="00B83D4A"/>
    <w:rsid w:val="00B90758"/>
    <w:rsid w:val="00B914F9"/>
    <w:rsid w:val="00B93A76"/>
    <w:rsid w:val="00BA119A"/>
    <w:rsid w:val="00BA1AC0"/>
    <w:rsid w:val="00BA3C5A"/>
    <w:rsid w:val="00BA3F9E"/>
    <w:rsid w:val="00BB13D6"/>
    <w:rsid w:val="00BB5E97"/>
    <w:rsid w:val="00BC1563"/>
    <w:rsid w:val="00BC6C0A"/>
    <w:rsid w:val="00BD1E5A"/>
    <w:rsid w:val="00BD44C7"/>
    <w:rsid w:val="00BD465F"/>
    <w:rsid w:val="00BD58CB"/>
    <w:rsid w:val="00BD5B91"/>
    <w:rsid w:val="00BD7C7B"/>
    <w:rsid w:val="00BE2E15"/>
    <w:rsid w:val="00BF02D3"/>
    <w:rsid w:val="00BF299B"/>
    <w:rsid w:val="00BF6C7B"/>
    <w:rsid w:val="00C11404"/>
    <w:rsid w:val="00C12DD2"/>
    <w:rsid w:val="00C16F2B"/>
    <w:rsid w:val="00C34165"/>
    <w:rsid w:val="00C34E09"/>
    <w:rsid w:val="00C37AA2"/>
    <w:rsid w:val="00C42A3F"/>
    <w:rsid w:val="00C452C3"/>
    <w:rsid w:val="00C517D1"/>
    <w:rsid w:val="00C65E5B"/>
    <w:rsid w:val="00C660D4"/>
    <w:rsid w:val="00C66978"/>
    <w:rsid w:val="00C73678"/>
    <w:rsid w:val="00C803DC"/>
    <w:rsid w:val="00C814F0"/>
    <w:rsid w:val="00C81FEB"/>
    <w:rsid w:val="00C917F6"/>
    <w:rsid w:val="00C91D8B"/>
    <w:rsid w:val="00C9555E"/>
    <w:rsid w:val="00C95E6B"/>
    <w:rsid w:val="00CA08E6"/>
    <w:rsid w:val="00CA2985"/>
    <w:rsid w:val="00CA32E3"/>
    <w:rsid w:val="00CA7AF3"/>
    <w:rsid w:val="00CB13B8"/>
    <w:rsid w:val="00CB3D22"/>
    <w:rsid w:val="00CB42C5"/>
    <w:rsid w:val="00CB4463"/>
    <w:rsid w:val="00CB69F6"/>
    <w:rsid w:val="00CB7770"/>
    <w:rsid w:val="00CC2F8A"/>
    <w:rsid w:val="00CD0129"/>
    <w:rsid w:val="00CD396A"/>
    <w:rsid w:val="00CD5C62"/>
    <w:rsid w:val="00CD69C1"/>
    <w:rsid w:val="00CE218F"/>
    <w:rsid w:val="00CE39E9"/>
    <w:rsid w:val="00CE7CC9"/>
    <w:rsid w:val="00CF0721"/>
    <w:rsid w:val="00CF2588"/>
    <w:rsid w:val="00CF485C"/>
    <w:rsid w:val="00CF7498"/>
    <w:rsid w:val="00D015DA"/>
    <w:rsid w:val="00D050DF"/>
    <w:rsid w:val="00D10F5B"/>
    <w:rsid w:val="00D2441F"/>
    <w:rsid w:val="00D27814"/>
    <w:rsid w:val="00D40511"/>
    <w:rsid w:val="00D4782D"/>
    <w:rsid w:val="00D577A5"/>
    <w:rsid w:val="00D6020B"/>
    <w:rsid w:val="00D61050"/>
    <w:rsid w:val="00D61B29"/>
    <w:rsid w:val="00D63CDD"/>
    <w:rsid w:val="00D671E2"/>
    <w:rsid w:val="00D72AD4"/>
    <w:rsid w:val="00D746D2"/>
    <w:rsid w:val="00D769FA"/>
    <w:rsid w:val="00D77FAA"/>
    <w:rsid w:val="00D8174C"/>
    <w:rsid w:val="00D829BC"/>
    <w:rsid w:val="00D83DBC"/>
    <w:rsid w:val="00D86784"/>
    <w:rsid w:val="00D878A8"/>
    <w:rsid w:val="00D900D8"/>
    <w:rsid w:val="00D94A7F"/>
    <w:rsid w:val="00D96037"/>
    <w:rsid w:val="00DA09B8"/>
    <w:rsid w:val="00DB1136"/>
    <w:rsid w:val="00DB2A9E"/>
    <w:rsid w:val="00DB6B6D"/>
    <w:rsid w:val="00DB7B03"/>
    <w:rsid w:val="00DC27D1"/>
    <w:rsid w:val="00DC3CFA"/>
    <w:rsid w:val="00DC4009"/>
    <w:rsid w:val="00DC44DD"/>
    <w:rsid w:val="00DE3D75"/>
    <w:rsid w:val="00DE3E49"/>
    <w:rsid w:val="00DE6C20"/>
    <w:rsid w:val="00DF31C9"/>
    <w:rsid w:val="00DF3BEB"/>
    <w:rsid w:val="00DF4DD6"/>
    <w:rsid w:val="00E01692"/>
    <w:rsid w:val="00E02CCF"/>
    <w:rsid w:val="00E05728"/>
    <w:rsid w:val="00E10428"/>
    <w:rsid w:val="00E11264"/>
    <w:rsid w:val="00E1471F"/>
    <w:rsid w:val="00E15829"/>
    <w:rsid w:val="00E1696D"/>
    <w:rsid w:val="00E24DD4"/>
    <w:rsid w:val="00E26B7E"/>
    <w:rsid w:val="00E30782"/>
    <w:rsid w:val="00E319D1"/>
    <w:rsid w:val="00E350DD"/>
    <w:rsid w:val="00E37574"/>
    <w:rsid w:val="00E423B9"/>
    <w:rsid w:val="00E42E58"/>
    <w:rsid w:val="00E45132"/>
    <w:rsid w:val="00E46879"/>
    <w:rsid w:val="00E53731"/>
    <w:rsid w:val="00E54A48"/>
    <w:rsid w:val="00E60769"/>
    <w:rsid w:val="00E61BA0"/>
    <w:rsid w:val="00E61C78"/>
    <w:rsid w:val="00E63D94"/>
    <w:rsid w:val="00E76FFD"/>
    <w:rsid w:val="00E77104"/>
    <w:rsid w:val="00E8092E"/>
    <w:rsid w:val="00E87AC5"/>
    <w:rsid w:val="00E90871"/>
    <w:rsid w:val="00E92FBC"/>
    <w:rsid w:val="00E94834"/>
    <w:rsid w:val="00E96973"/>
    <w:rsid w:val="00EA2267"/>
    <w:rsid w:val="00EA2B9B"/>
    <w:rsid w:val="00EA47C2"/>
    <w:rsid w:val="00EA4B35"/>
    <w:rsid w:val="00EA75D0"/>
    <w:rsid w:val="00EB343E"/>
    <w:rsid w:val="00EB3602"/>
    <w:rsid w:val="00EB410A"/>
    <w:rsid w:val="00EB565F"/>
    <w:rsid w:val="00EB66FC"/>
    <w:rsid w:val="00EC1ED9"/>
    <w:rsid w:val="00EC3B45"/>
    <w:rsid w:val="00EC6A02"/>
    <w:rsid w:val="00EC70E4"/>
    <w:rsid w:val="00EC72B1"/>
    <w:rsid w:val="00EC74BD"/>
    <w:rsid w:val="00EC7DEF"/>
    <w:rsid w:val="00ED3700"/>
    <w:rsid w:val="00ED5E79"/>
    <w:rsid w:val="00ED5F24"/>
    <w:rsid w:val="00ED63B7"/>
    <w:rsid w:val="00ED758C"/>
    <w:rsid w:val="00ED7AFF"/>
    <w:rsid w:val="00EE06A1"/>
    <w:rsid w:val="00EE1ECC"/>
    <w:rsid w:val="00EE5FBB"/>
    <w:rsid w:val="00EE7624"/>
    <w:rsid w:val="00EF4658"/>
    <w:rsid w:val="00F03626"/>
    <w:rsid w:val="00F05EC6"/>
    <w:rsid w:val="00F16940"/>
    <w:rsid w:val="00F1695C"/>
    <w:rsid w:val="00F20581"/>
    <w:rsid w:val="00F23059"/>
    <w:rsid w:val="00F25FD2"/>
    <w:rsid w:val="00F3095A"/>
    <w:rsid w:val="00F34928"/>
    <w:rsid w:val="00F367D6"/>
    <w:rsid w:val="00F3772E"/>
    <w:rsid w:val="00F42FB2"/>
    <w:rsid w:val="00F44E63"/>
    <w:rsid w:val="00F45B1A"/>
    <w:rsid w:val="00F466E0"/>
    <w:rsid w:val="00F5240B"/>
    <w:rsid w:val="00F5471C"/>
    <w:rsid w:val="00F54727"/>
    <w:rsid w:val="00F55BA7"/>
    <w:rsid w:val="00F56A39"/>
    <w:rsid w:val="00F615A2"/>
    <w:rsid w:val="00F62257"/>
    <w:rsid w:val="00F646B5"/>
    <w:rsid w:val="00F66F91"/>
    <w:rsid w:val="00F73323"/>
    <w:rsid w:val="00F76DE7"/>
    <w:rsid w:val="00F80165"/>
    <w:rsid w:val="00F804C9"/>
    <w:rsid w:val="00F824A9"/>
    <w:rsid w:val="00F94C83"/>
    <w:rsid w:val="00F9708E"/>
    <w:rsid w:val="00F976D5"/>
    <w:rsid w:val="00FA07E8"/>
    <w:rsid w:val="00FB4393"/>
    <w:rsid w:val="00FC43D7"/>
    <w:rsid w:val="00FC55B1"/>
    <w:rsid w:val="00FC5973"/>
    <w:rsid w:val="00FD30D5"/>
    <w:rsid w:val="00FD3995"/>
    <w:rsid w:val="00FD449A"/>
    <w:rsid w:val="00FD57FF"/>
    <w:rsid w:val="00FE19AC"/>
    <w:rsid w:val="00FE3947"/>
    <w:rsid w:val="00FE43A1"/>
    <w:rsid w:val="00FF04D1"/>
    <w:rsid w:val="00FF07CB"/>
    <w:rsid w:val="00FF2CE2"/>
    <w:rsid w:val="00FF6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F9002A"/>
  <w15:docId w15:val="{A99C60CA-37F0-43C4-8351-1BA630BB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9A8"/>
  </w:style>
  <w:style w:type="paragraph" w:styleId="Heading1">
    <w:name w:val="heading 1"/>
    <w:basedOn w:val="Normal"/>
    <w:next w:val="Normal"/>
    <w:link w:val="Heading1Char"/>
    <w:uiPriority w:val="9"/>
    <w:qFormat/>
    <w:rsid w:val="007969A8"/>
    <w:pPr>
      <w:keepNext/>
      <w:jc w:val="center"/>
      <w:outlineLvl w:val="0"/>
    </w:pPr>
    <w:rPr>
      <w:b/>
    </w:rPr>
  </w:style>
  <w:style w:type="paragraph" w:styleId="Heading2">
    <w:name w:val="heading 2"/>
    <w:basedOn w:val="Normal"/>
    <w:next w:val="Normal"/>
    <w:link w:val="Heading2Char"/>
    <w:uiPriority w:val="9"/>
    <w:qFormat/>
    <w:rsid w:val="007969A8"/>
    <w:pPr>
      <w:keepNext/>
      <w:jc w:val="center"/>
      <w:outlineLvl w:val="1"/>
    </w:pPr>
    <w:rPr>
      <w:b/>
      <w:color w:val="000000"/>
    </w:rPr>
  </w:style>
  <w:style w:type="paragraph" w:styleId="Heading3">
    <w:name w:val="heading 3"/>
    <w:basedOn w:val="Normal"/>
    <w:next w:val="Normal"/>
    <w:qFormat/>
    <w:rsid w:val="007969A8"/>
    <w:pPr>
      <w:keepNext/>
      <w:jc w:val="center"/>
      <w:outlineLvl w:val="2"/>
    </w:pPr>
    <w:rPr>
      <w:b/>
      <w:color w:val="000000"/>
      <w:sz w:val="22"/>
    </w:rPr>
  </w:style>
  <w:style w:type="paragraph" w:styleId="Heading4">
    <w:name w:val="heading 4"/>
    <w:basedOn w:val="Normal"/>
    <w:next w:val="Normal"/>
    <w:qFormat/>
    <w:rsid w:val="007969A8"/>
    <w:pPr>
      <w:keepNext/>
      <w:ind w:left="720"/>
      <w:jc w:val="both"/>
      <w:outlineLvl w:val="3"/>
    </w:pPr>
    <w:rPr>
      <w:color w:val="000000"/>
      <w:sz w:val="28"/>
      <w:szCs w:val="28"/>
    </w:rPr>
  </w:style>
  <w:style w:type="paragraph" w:styleId="Heading5">
    <w:name w:val="heading 5"/>
    <w:basedOn w:val="Normal"/>
    <w:next w:val="Normal"/>
    <w:link w:val="Heading5Char"/>
    <w:semiHidden/>
    <w:unhideWhenUsed/>
    <w:qFormat/>
    <w:rsid w:val="00E3757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69A8"/>
    <w:pPr>
      <w:tabs>
        <w:tab w:val="center" w:pos="4320"/>
        <w:tab w:val="right" w:pos="8640"/>
      </w:tabs>
    </w:pPr>
  </w:style>
  <w:style w:type="paragraph" w:styleId="Footer">
    <w:name w:val="footer"/>
    <w:basedOn w:val="Normal"/>
    <w:link w:val="FooterChar"/>
    <w:uiPriority w:val="99"/>
    <w:rsid w:val="007969A8"/>
    <w:pPr>
      <w:tabs>
        <w:tab w:val="center" w:pos="4320"/>
        <w:tab w:val="right" w:pos="8640"/>
      </w:tabs>
    </w:pPr>
  </w:style>
  <w:style w:type="character" w:styleId="HTMLTypewriter">
    <w:name w:val="HTML Typewriter"/>
    <w:basedOn w:val="DefaultParagraphFont"/>
    <w:rsid w:val="007969A8"/>
    <w:rPr>
      <w:rFonts w:ascii="Arial Unicode MS" w:eastAsia="Arial Unicode MS" w:hAnsi="Arial Unicode MS" w:cs="Arial Unicode MS"/>
      <w:sz w:val="20"/>
      <w:szCs w:val="20"/>
    </w:rPr>
  </w:style>
  <w:style w:type="paragraph" w:styleId="NormalWeb">
    <w:name w:val="Normal (Web)"/>
    <w:basedOn w:val="Normal"/>
    <w:uiPriority w:val="99"/>
    <w:rsid w:val="007969A8"/>
    <w:pPr>
      <w:spacing w:before="100" w:beforeAutospacing="1" w:after="100" w:afterAutospacing="1"/>
    </w:pPr>
  </w:style>
  <w:style w:type="paragraph" w:styleId="BodyText">
    <w:name w:val="Body Text"/>
    <w:basedOn w:val="Normal"/>
    <w:rsid w:val="007969A8"/>
    <w:pPr>
      <w:jc w:val="both"/>
    </w:pPr>
    <w:rPr>
      <w:color w:val="000000"/>
      <w:szCs w:val="20"/>
    </w:rPr>
  </w:style>
  <w:style w:type="paragraph" w:customStyle="1" w:styleId="Default">
    <w:name w:val="Default"/>
    <w:rsid w:val="007969A8"/>
    <w:pPr>
      <w:autoSpaceDE w:val="0"/>
      <w:autoSpaceDN w:val="0"/>
      <w:adjustRightInd w:val="0"/>
    </w:pPr>
    <w:rPr>
      <w:rFonts w:ascii="Arial" w:hAnsi="Arial" w:cs="Arial"/>
      <w:color w:val="000000"/>
      <w:szCs w:val="24"/>
    </w:rPr>
  </w:style>
  <w:style w:type="paragraph" w:styleId="HTMLPreformatted">
    <w:name w:val="HTML Preformatted"/>
    <w:basedOn w:val="Normal"/>
    <w:rsid w:val="00796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2">
    <w:name w:val="Body Text 2"/>
    <w:basedOn w:val="Normal"/>
    <w:rsid w:val="007969A8"/>
    <w:pPr>
      <w:jc w:val="both"/>
    </w:pPr>
  </w:style>
  <w:style w:type="character" w:styleId="PageNumber">
    <w:name w:val="page number"/>
    <w:basedOn w:val="DefaultParagraphFont"/>
    <w:rsid w:val="007969A8"/>
  </w:style>
  <w:style w:type="paragraph" w:customStyle="1" w:styleId="Normal1">
    <w:name w:val="Normal+1"/>
    <w:basedOn w:val="Default"/>
    <w:next w:val="Default"/>
    <w:rsid w:val="00FC55B1"/>
    <w:rPr>
      <w:rFonts w:cs="Times New Roman"/>
      <w:color w:val="auto"/>
    </w:rPr>
  </w:style>
  <w:style w:type="paragraph" w:styleId="BodyText3">
    <w:name w:val="Body Text 3"/>
    <w:basedOn w:val="Normal"/>
    <w:rsid w:val="00FC55B1"/>
    <w:pPr>
      <w:spacing w:after="120"/>
    </w:pPr>
    <w:rPr>
      <w:sz w:val="16"/>
      <w:szCs w:val="16"/>
    </w:rPr>
  </w:style>
  <w:style w:type="character" w:customStyle="1" w:styleId="yshortcuts">
    <w:name w:val="yshortcuts"/>
    <w:basedOn w:val="DefaultParagraphFont"/>
    <w:rsid w:val="00FF07CB"/>
  </w:style>
  <w:style w:type="character" w:styleId="Strong">
    <w:name w:val="Strong"/>
    <w:basedOn w:val="DefaultParagraphFont"/>
    <w:uiPriority w:val="22"/>
    <w:qFormat/>
    <w:rsid w:val="00561E5C"/>
    <w:rPr>
      <w:b/>
      <w:bCs/>
    </w:rPr>
  </w:style>
  <w:style w:type="character" w:customStyle="1" w:styleId="titolo">
    <w:name w:val="titolo"/>
    <w:basedOn w:val="DefaultParagraphFont"/>
    <w:rsid w:val="00561E5C"/>
  </w:style>
  <w:style w:type="paragraph" w:styleId="BalloonText">
    <w:name w:val="Balloon Text"/>
    <w:basedOn w:val="Normal"/>
    <w:link w:val="BalloonTextChar"/>
    <w:rsid w:val="00A43DD3"/>
    <w:rPr>
      <w:rFonts w:ascii="Tahoma" w:hAnsi="Tahoma" w:cs="Tahoma"/>
      <w:sz w:val="16"/>
      <w:szCs w:val="16"/>
    </w:rPr>
  </w:style>
  <w:style w:type="character" w:customStyle="1" w:styleId="BalloonTextChar">
    <w:name w:val="Balloon Text Char"/>
    <w:basedOn w:val="DefaultParagraphFont"/>
    <w:link w:val="BalloonText"/>
    <w:rsid w:val="00A43DD3"/>
    <w:rPr>
      <w:rFonts w:ascii="Tahoma" w:hAnsi="Tahoma" w:cs="Tahoma"/>
      <w:sz w:val="16"/>
      <w:szCs w:val="16"/>
    </w:rPr>
  </w:style>
  <w:style w:type="character" w:styleId="Hyperlink">
    <w:name w:val="Hyperlink"/>
    <w:basedOn w:val="DefaultParagraphFont"/>
    <w:uiPriority w:val="99"/>
    <w:unhideWhenUsed/>
    <w:rsid w:val="00120000"/>
    <w:rPr>
      <w:color w:val="0000FF"/>
      <w:u w:val="single"/>
    </w:rPr>
  </w:style>
  <w:style w:type="paragraph" w:customStyle="1" w:styleId="yiv2062654053msonormal">
    <w:name w:val="yiv2062654053msonormal"/>
    <w:basedOn w:val="Normal"/>
    <w:rsid w:val="00120000"/>
    <w:pPr>
      <w:spacing w:before="100" w:beforeAutospacing="1" w:after="100" w:afterAutospacing="1"/>
    </w:pPr>
  </w:style>
  <w:style w:type="paragraph" w:styleId="ListParagraph">
    <w:name w:val="List Paragraph"/>
    <w:aliases w:val="List Paragraph (numbered (a)),En tête 1,References,Title Style 1,Bullets,Numbered List Paragraph,lp1,Numbered Paragraph,Main numbered paragraph,123 List Paragraph,List Paragraph nowy,Liste 1,List_Paragraph,Multilevel para_II,Bullet Points"/>
    <w:basedOn w:val="Normal"/>
    <w:link w:val="ListParagraphChar"/>
    <w:uiPriority w:val="34"/>
    <w:qFormat/>
    <w:rsid w:val="001D5DCA"/>
    <w:pPr>
      <w:spacing w:after="200" w:line="276" w:lineRule="auto"/>
      <w:ind w:left="720"/>
      <w:contextualSpacing/>
    </w:pPr>
    <w:rPr>
      <w:rFonts w:ascii="Calibri" w:hAnsi="Calibri"/>
      <w:sz w:val="22"/>
      <w:lang w:val="en-GB" w:eastAsia="en-GB"/>
    </w:rPr>
  </w:style>
  <w:style w:type="character" w:customStyle="1" w:styleId="FooterChar">
    <w:name w:val="Footer Char"/>
    <w:basedOn w:val="DefaultParagraphFont"/>
    <w:link w:val="Footer"/>
    <w:uiPriority w:val="99"/>
    <w:rsid w:val="009F76C3"/>
    <w:rPr>
      <w:sz w:val="24"/>
      <w:szCs w:val="24"/>
    </w:rPr>
  </w:style>
  <w:style w:type="character" w:customStyle="1" w:styleId="street-address">
    <w:name w:val="street-address"/>
    <w:basedOn w:val="DefaultParagraphFont"/>
    <w:rsid w:val="00373284"/>
  </w:style>
  <w:style w:type="character" w:customStyle="1" w:styleId="locality">
    <w:name w:val="locality"/>
    <w:basedOn w:val="DefaultParagraphFont"/>
    <w:rsid w:val="00373284"/>
  </w:style>
  <w:style w:type="character" w:customStyle="1" w:styleId="country-name">
    <w:name w:val="country-name"/>
    <w:basedOn w:val="DefaultParagraphFont"/>
    <w:rsid w:val="00373284"/>
  </w:style>
  <w:style w:type="paragraph" w:customStyle="1" w:styleId="yiv1194697474msonormal">
    <w:name w:val="yiv1194697474msonormal"/>
    <w:basedOn w:val="Normal"/>
    <w:rsid w:val="00D6020B"/>
    <w:pPr>
      <w:spacing w:before="100" w:beforeAutospacing="1" w:after="100" w:afterAutospacing="1"/>
    </w:pPr>
    <w:rPr>
      <w:lang w:val="en-BZ" w:eastAsia="en-BZ"/>
    </w:rPr>
  </w:style>
  <w:style w:type="paragraph" w:customStyle="1" w:styleId="Head1">
    <w:name w:val="Head1"/>
    <w:basedOn w:val="Normal"/>
    <w:rsid w:val="00CF7498"/>
    <w:pPr>
      <w:suppressAutoHyphens/>
      <w:spacing w:after="100"/>
      <w:jc w:val="center"/>
    </w:pPr>
    <w:rPr>
      <w:rFonts w:ascii="Times New Roman Bold" w:hAnsi="Times New Roman Bold"/>
      <w:b/>
    </w:rPr>
  </w:style>
  <w:style w:type="character" w:customStyle="1" w:styleId="ListParagraphChar">
    <w:name w:val="List Paragraph Char"/>
    <w:aliases w:val="List Paragraph (numbered (a)) Char,En tête 1 Char,References Char,Title Style 1 Char,Bullets Char,Numbered List Paragraph Char,lp1 Char,Numbered Paragraph Char,Main numbered paragraph Char,123 List Paragraph Char,Liste 1 Char"/>
    <w:link w:val="ListParagraph"/>
    <w:uiPriority w:val="34"/>
    <w:qFormat/>
    <w:rsid w:val="00D4782D"/>
    <w:rPr>
      <w:rFonts w:ascii="Calibri" w:hAnsi="Calibri"/>
      <w:sz w:val="22"/>
      <w:szCs w:val="22"/>
      <w:lang w:val="en-GB" w:eastAsia="en-GB"/>
    </w:rPr>
  </w:style>
  <w:style w:type="table" w:styleId="TableGrid">
    <w:name w:val="Table Grid"/>
    <w:basedOn w:val="TableNormal"/>
    <w:uiPriority w:val="59"/>
    <w:rsid w:val="00D4782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Geneva 9,Font: Geneva 9,Boston 10,f,ft,single space,(NECG) Footnote Text,Footnote Text Char1 Char,Footnote Text Char Char Char,Footnote Text Char Char Char Char Char,Footnote Text Char Char Char Char Char Char Char Char Char Char,FOOTNOTES"/>
    <w:basedOn w:val="Normal"/>
    <w:link w:val="FootnoteTextChar"/>
    <w:uiPriority w:val="99"/>
    <w:unhideWhenUsed/>
    <w:rsid w:val="00D94A7F"/>
    <w:rPr>
      <w:rFonts w:eastAsia="MS Mincho"/>
      <w:sz w:val="20"/>
      <w:szCs w:val="20"/>
    </w:rPr>
  </w:style>
  <w:style w:type="character" w:customStyle="1" w:styleId="FootnoteTextChar">
    <w:name w:val="Footnote Text Char"/>
    <w:aliases w:val="Geneva 9 Char,Font: Geneva 9 Char,Boston 10 Char,f Char,ft Char,single space Char,(NECG) Footnote Text Char,Footnote Text Char1 Char Char,Footnote Text Char Char Char Char,Footnote Text Char Char Char Char Char Char,FOOTNOTES Char"/>
    <w:basedOn w:val="DefaultParagraphFont"/>
    <w:link w:val="FootnoteText"/>
    <w:uiPriority w:val="99"/>
    <w:rsid w:val="00D94A7F"/>
    <w:rPr>
      <w:rFonts w:eastAsia="MS Mincho"/>
    </w:rPr>
  </w:style>
  <w:style w:type="character" w:styleId="FootnoteReference">
    <w:name w:val="footnote reference"/>
    <w:aliases w:val="16 Point,Superscript 6 Point,ftref,(NECG) Footnote Reference,fr,Footnote Ref in FtNote,SUPERS,Ref,de nota al pie"/>
    <w:uiPriority w:val="99"/>
    <w:unhideWhenUsed/>
    <w:rsid w:val="00D94A7F"/>
    <w:rPr>
      <w:vertAlign w:val="superscript"/>
    </w:rPr>
  </w:style>
  <w:style w:type="character" w:customStyle="1" w:styleId="unsafesenderemail1">
    <w:name w:val="unsafesenderemail1"/>
    <w:basedOn w:val="DefaultParagraphFont"/>
    <w:rsid w:val="003F03A6"/>
  </w:style>
  <w:style w:type="character" w:styleId="CommentReference">
    <w:name w:val="annotation reference"/>
    <w:basedOn w:val="DefaultParagraphFont"/>
    <w:semiHidden/>
    <w:unhideWhenUsed/>
    <w:rsid w:val="00A77929"/>
    <w:rPr>
      <w:sz w:val="16"/>
      <w:szCs w:val="16"/>
    </w:rPr>
  </w:style>
  <w:style w:type="paragraph" w:styleId="CommentText">
    <w:name w:val="annotation text"/>
    <w:basedOn w:val="Normal"/>
    <w:link w:val="CommentTextChar"/>
    <w:semiHidden/>
    <w:unhideWhenUsed/>
    <w:rsid w:val="00A77929"/>
    <w:rPr>
      <w:sz w:val="20"/>
      <w:szCs w:val="20"/>
    </w:rPr>
  </w:style>
  <w:style w:type="character" w:customStyle="1" w:styleId="CommentTextChar">
    <w:name w:val="Comment Text Char"/>
    <w:basedOn w:val="DefaultParagraphFont"/>
    <w:link w:val="CommentText"/>
    <w:semiHidden/>
    <w:rsid w:val="00A77929"/>
  </w:style>
  <w:style w:type="paragraph" w:styleId="CommentSubject">
    <w:name w:val="annotation subject"/>
    <w:basedOn w:val="CommentText"/>
    <w:next w:val="CommentText"/>
    <w:link w:val="CommentSubjectChar"/>
    <w:semiHidden/>
    <w:unhideWhenUsed/>
    <w:rsid w:val="00A77929"/>
    <w:rPr>
      <w:b/>
      <w:bCs/>
    </w:rPr>
  </w:style>
  <w:style w:type="character" w:customStyle="1" w:styleId="CommentSubjectChar">
    <w:name w:val="Comment Subject Char"/>
    <w:basedOn w:val="CommentTextChar"/>
    <w:link w:val="CommentSubject"/>
    <w:semiHidden/>
    <w:rsid w:val="00A77929"/>
    <w:rPr>
      <w:b/>
      <w:bCs/>
    </w:rPr>
  </w:style>
  <w:style w:type="paragraph" w:styleId="Subtitle">
    <w:name w:val="Subtitle"/>
    <w:basedOn w:val="Normal"/>
    <w:next w:val="Normal"/>
    <w:link w:val="SubtitleChar"/>
    <w:uiPriority w:val="11"/>
    <w:qFormat/>
    <w:rsid w:val="009C5C57"/>
    <w:pPr>
      <w:numPr>
        <w:ilvl w:val="1"/>
      </w:numPr>
    </w:pPr>
    <w:rPr>
      <w:rFonts w:ascii="Cambria" w:hAnsi="Cambria"/>
      <w:i/>
      <w:iCs/>
      <w:color w:val="4F81BD"/>
      <w:spacing w:val="15"/>
      <w:lang w:eastAsia="ja-JP"/>
    </w:rPr>
  </w:style>
  <w:style w:type="character" w:customStyle="1" w:styleId="SubtitleChar">
    <w:name w:val="Subtitle Char"/>
    <w:basedOn w:val="DefaultParagraphFont"/>
    <w:link w:val="Subtitle"/>
    <w:uiPriority w:val="11"/>
    <w:rsid w:val="009C5C57"/>
    <w:rPr>
      <w:rFonts w:ascii="Cambria" w:hAnsi="Cambria"/>
      <w:i/>
      <w:iCs/>
      <w:color w:val="4F81BD"/>
      <w:spacing w:val="15"/>
      <w:sz w:val="24"/>
      <w:szCs w:val="24"/>
      <w:lang w:eastAsia="ja-JP"/>
    </w:rPr>
  </w:style>
  <w:style w:type="character" w:customStyle="1" w:styleId="HeaderChar">
    <w:name w:val="Header Char"/>
    <w:basedOn w:val="DefaultParagraphFont"/>
    <w:link w:val="Header"/>
    <w:uiPriority w:val="99"/>
    <w:rsid w:val="003470AB"/>
    <w:rPr>
      <w:sz w:val="24"/>
      <w:szCs w:val="24"/>
    </w:rPr>
  </w:style>
  <w:style w:type="paragraph" w:customStyle="1" w:styleId="ecxmsonormal">
    <w:name w:val="ecxmsonormal"/>
    <w:basedOn w:val="Normal"/>
    <w:rsid w:val="00893D0F"/>
    <w:pPr>
      <w:spacing w:after="324"/>
    </w:pPr>
    <w:rPr>
      <w:lang w:val="en-JM"/>
    </w:rPr>
  </w:style>
  <w:style w:type="table" w:customStyle="1" w:styleId="TableGrid1">
    <w:name w:val="Table Grid1"/>
    <w:basedOn w:val="TableNormal"/>
    <w:next w:val="TableGrid"/>
    <w:uiPriority w:val="59"/>
    <w:rsid w:val="00023ED0"/>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E23DA"/>
  </w:style>
  <w:style w:type="paragraph" w:styleId="Title">
    <w:name w:val="Title"/>
    <w:basedOn w:val="Normal"/>
    <w:next w:val="Normal"/>
    <w:link w:val="TitleChar"/>
    <w:uiPriority w:val="10"/>
    <w:qFormat/>
    <w:rsid w:val="008E23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23D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E23DA"/>
    <w:rPr>
      <w:b/>
    </w:rPr>
  </w:style>
  <w:style w:type="character" w:customStyle="1" w:styleId="Heading2Char">
    <w:name w:val="Heading 2 Char"/>
    <w:basedOn w:val="DefaultParagraphFont"/>
    <w:link w:val="Heading2"/>
    <w:uiPriority w:val="9"/>
    <w:rsid w:val="008E23DA"/>
    <w:rPr>
      <w:b/>
      <w:color w:val="000000"/>
    </w:rPr>
  </w:style>
  <w:style w:type="paragraph" w:styleId="Salutation">
    <w:name w:val="Salutation"/>
    <w:basedOn w:val="Normal"/>
    <w:next w:val="Normal"/>
    <w:link w:val="SalutationChar"/>
    <w:rsid w:val="005B33EC"/>
    <w:pPr>
      <w:spacing w:before="240" w:after="240"/>
    </w:pPr>
    <w:rPr>
      <w:rFonts w:ascii="Arial" w:hAnsi="Arial"/>
      <w:sz w:val="22"/>
      <w:szCs w:val="24"/>
    </w:rPr>
  </w:style>
  <w:style w:type="character" w:customStyle="1" w:styleId="SalutationChar">
    <w:name w:val="Salutation Char"/>
    <w:basedOn w:val="DefaultParagraphFont"/>
    <w:link w:val="Salutation"/>
    <w:rsid w:val="005B33EC"/>
    <w:rPr>
      <w:rFonts w:ascii="Arial" w:hAnsi="Arial"/>
      <w:sz w:val="22"/>
      <w:szCs w:val="24"/>
    </w:rPr>
  </w:style>
  <w:style w:type="paragraph" w:customStyle="1" w:styleId="LetterDate">
    <w:name w:val="Letter Date"/>
    <w:basedOn w:val="Normal"/>
    <w:next w:val="BodyText"/>
    <w:rsid w:val="005B33EC"/>
    <w:pPr>
      <w:spacing w:after="360"/>
    </w:pPr>
    <w:rPr>
      <w:rFonts w:ascii="Arial" w:eastAsia="Arial Unicode MS" w:hAnsi="Arial"/>
      <w:sz w:val="22"/>
      <w:szCs w:val="24"/>
    </w:rPr>
  </w:style>
  <w:style w:type="paragraph" w:customStyle="1" w:styleId="StyleReLineArial11pt">
    <w:name w:val="Style Re Line + Arial 11 pt"/>
    <w:basedOn w:val="Normal"/>
    <w:rsid w:val="005B33EC"/>
    <w:pPr>
      <w:ind w:left="720" w:hanging="720"/>
    </w:pPr>
    <w:rPr>
      <w:rFonts w:ascii="Arial" w:hAnsi="Arial"/>
      <w:b/>
      <w:sz w:val="22"/>
      <w:szCs w:val="24"/>
    </w:rPr>
  </w:style>
  <w:style w:type="character" w:styleId="PlaceholderText">
    <w:name w:val="Placeholder Text"/>
    <w:basedOn w:val="DefaultParagraphFont"/>
    <w:uiPriority w:val="99"/>
    <w:rsid w:val="005B33EC"/>
    <w:rPr>
      <w:color w:val="808080"/>
    </w:rPr>
  </w:style>
  <w:style w:type="paragraph" w:customStyle="1" w:styleId="m-2211812074704338751ecxmsonormal">
    <w:name w:val="m_-2211812074704338751ecxmsonormal"/>
    <w:basedOn w:val="Normal"/>
    <w:rsid w:val="00B914F9"/>
    <w:pPr>
      <w:spacing w:before="100" w:beforeAutospacing="1" w:after="100" w:afterAutospacing="1"/>
    </w:pPr>
    <w:rPr>
      <w:rFonts w:ascii="Times" w:eastAsiaTheme="minorEastAsia" w:hAnsi="Times" w:cs="Noteworthy Light"/>
      <w:sz w:val="20"/>
      <w:szCs w:val="20"/>
    </w:rPr>
  </w:style>
  <w:style w:type="character" w:customStyle="1" w:styleId="Heading5Char">
    <w:name w:val="Heading 5 Char"/>
    <w:basedOn w:val="DefaultParagraphFont"/>
    <w:link w:val="Heading5"/>
    <w:semiHidden/>
    <w:rsid w:val="00E3757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2590">
      <w:bodyDiv w:val="1"/>
      <w:marLeft w:val="0"/>
      <w:marRight w:val="0"/>
      <w:marTop w:val="0"/>
      <w:marBottom w:val="0"/>
      <w:divBdr>
        <w:top w:val="none" w:sz="0" w:space="0" w:color="auto"/>
        <w:left w:val="none" w:sz="0" w:space="0" w:color="auto"/>
        <w:bottom w:val="none" w:sz="0" w:space="0" w:color="auto"/>
        <w:right w:val="none" w:sz="0" w:space="0" w:color="auto"/>
      </w:divBdr>
    </w:div>
    <w:div w:id="33698096">
      <w:bodyDiv w:val="1"/>
      <w:marLeft w:val="0"/>
      <w:marRight w:val="0"/>
      <w:marTop w:val="0"/>
      <w:marBottom w:val="0"/>
      <w:divBdr>
        <w:top w:val="none" w:sz="0" w:space="0" w:color="auto"/>
        <w:left w:val="none" w:sz="0" w:space="0" w:color="auto"/>
        <w:bottom w:val="none" w:sz="0" w:space="0" w:color="auto"/>
        <w:right w:val="none" w:sz="0" w:space="0" w:color="auto"/>
      </w:divBdr>
      <w:divsChild>
        <w:div w:id="779104793">
          <w:marLeft w:val="0"/>
          <w:marRight w:val="0"/>
          <w:marTop w:val="0"/>
          <w:marBottom w:val="0"/>
          <w:divBdr>
            <w:top w:val="none" w:sz="0" w:space="0" w:color="auto"/>
            <w:left w:val="none" w:sz="0" w:space="0" w:color="auto"/>
            <w:bottom w:val="none" w:sz="0" w:space="0" w:color="auto"/>
            <w:right w:val="none" w:sz="0" w:space="0" w:color="auto"/>
          </w:divBdr>
          <w:divsChild>
            <w:div w:id="1307399295">
              <w:marLeft w:val="0"/>
              <w:marRight w:val="0"/>
              <w:marTop w:val="0"/>
              <w:marBottom w:val="0"/>
              <w:divBdr>
                <w:top w:val="none" w:sz="0" w:space="0" w:color="auto"/>
                <w:left w:val="none" w:sz="0" w:space="0" w:color="auto"/>
                <w:bottom w:val="none" w:sz="0" w:space="0" w:color="auto"/>
                <w:right w:val="none" w:sz="0" w:space="0" w:color="auto"/>
              </w:divBdr>
              <w:divsChild>
                <w:div w:id="280919398">
                  <w:marLeft w:val="0"/>
                  <w:marRight w:val="0"/>
                  <w:marTop w:val="0"/>
                  <w:marBottom w:val="0"/>
                  <w:divBdr>
                    <w:top w:val="none" w:sz="0" w:space="0" w:color="auto"/>
                    <w:left w:val="none" w:sz="0" w:space="0" w:color="auto"/>
                    <w:bottom w:val="none" w:sz="0" w:space="0" w:color="auto"/>
                    <w:right w:val="none" w:sz="0" w:space="0" w:color="auto"/>
                  </w:divBdr>
                  <w:divsChild>
                    <w:div w:id="1218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1017">
      <w:bodyDiv w:val="1"/>
      <w:marLeft w:val="0"/>
      <w:marRight w:val="0"/>
      <w:marTop w:val="0"/>
      <w:marBottom w:val="0"/>
      <w:divBdr>
        <w:top w:val="none" w:sz="0" w:space="0" w:color="auto"/>
        <w:left w:val="none" w:sz="0" w:space="0" w:color="auto"/>
        <w:bottom w:val="none" w:sz="0" w:space="0" w:color="auto"/>
        <w:right w:val="none" w:sz="0" w:space="0" w:color="auto"/>
      </w:divBdr>
      <w:divsChild>
        <w:div w:id="400908925">
          <w:marLeft w:val="0"/>
          <w:marRight w:val="0"/>
          <w:marTop w:val="0"/>
          <w:marBottom w:val="0"/>
          <w:divBdr>
            <w:top w:val="none" w:sz="0" w:space="0" w:color="auto"/>
            <w:left w:val="none" w:sz="0" w:space="0" w:color="auto"/>
            <w:bottom w:val="none" w:sz="0" w:space="0" w:color="auto"/>
            <w:right w:val="none" w:sz="0" w:space="0" w:color="auto"/>
          </w:divBdr>
          <w:divsChild>
            <w:div w:id="1476801323">
              <w:marLeft w:val="0"/>
              <w:marRight w:val="0"/>
              <w:marTop w:val="0"/>
              <w:marBottom w:val="0"/>
              <w:divBdr>
                <w:top w:val="none" w:sz="0" w:space="0" w:color="auto"/>
                <w:left w:val="none" w:sz="0" w:space="0" w:color="auto"/>
                <w:bottom w:val="none" w:sz="0" w:space="0" w:color="auto"/>
                <w:right w:val="none" w:sz="0" w:space="0" w:color="auto"/>
              </w:divBdr>
              <w:divsChild>
                <w:div w:id="407655742">
                  <w:marLeft w:val="0"/>
                  <w:marRight w:val="0"/>
                  <w:marTop w:val="0"/>
                  <w:marBottom w:val="0"/>
                  <w:divBdr>
                    <w:top w:val="none" w:sz="0" w:space="0" w:color="auto"/>
                    <w:left w:val="none" w:sz="0" w:space="0" w:color="auto"/>
                    <w:bottom w:val="none" w:sz="0" w:space="0" w:color="auto"/>
                    <w:right w:val="none" w:sz="0" w:space="0" w:color="auto"/>
                  </w:divBdr>
                  <w:divsChild>
                    <w:div w:id="14385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6387">
      <w:bodyDiv w:val="1"/>
      <w:marLeft w:val="0"/>
      <w:marRight w:val="0"/>
      <w:marTop w:val="0"/>
      <w:marBottom w:val="0"/>
      <w:divBdr>
        <w:top w:val="none" w:sz="0" w:space="0" w:color="auto"/>
        <w:left w:val="none" w:sz="0" w:space="0" w:color="auto"/>
        <w:bottom w:val="none" w:sz="0" w:space="0" w:color="auto"/>
        <w:right w:val="none" w:sz="0" w:space="0" w:color="auto"/>
      </w:divBdr>
      <w:divsChild>
        <w:div w:id="2020154066">
          <w:marLeft w:val="0"/>
          <w:marRight w:val="0"/>
          <w:marTop w:val="0"/>
          <w:marBottom w:val="0"/>
          <w:divBdr>
            <w:top w:val="none" w:sz="0" w:space="0" w:color="auto"/>
            <w:left w:val="none" w:sz="0" w:space="0" w:color="auto"/>
            <w:bottom w:val="none" w:sz="0" w:space="0" w:color="auto"/>
            <w:right w:val="none" w:sz="0" w:space="0" w:color="auto"/>
          </w:divBdr>
          <w:divsChild>
            <w:div w:id="2048678391">
              <w:marLeft w:val="0"/>
              <w:marRight w:val="0"/>
              <w:marTop w:val="0"/>
              <w:marBottom w:val="0"/>
              <w:divBdr>
                <w:top w:val="none" w:sz="0" w:space="0" w:color="auto"/>
                <w:left w:val="none" w:sz="0" w:space="0" w:color="auto"/>
                <w:bottom w:val="none" w:sz="0" w:space="0" w:color="auto"/>
                <w:right w:val="none" w:sz="0" w:space="0" w:color="auto"/>
              </w:divBdr>
              <w:divsChild>
                <w:div w:id="776877276">
                  <w:marLeft w:val="0"/>
                  <w:marRight w:val="0"/>
                  <w:marTop w:val="0"/>
                  <w:marBottom w:val="0"/>
                  <w:divBdr>
                    <w:top w:val="none" w:sz="0" w:space="0" w:color="auto"/>
                    <w:left w:val="none" w:sz="0" w:space="0" w:color="auto"/>
                    <w:bottom w:val="none" w:sz="0" w:space="0" w:color="auto"/>
                    <w:right w:val="none" w:sz="0" w:space="0" w:color="auto"/>
                  </w:divBdr>
                  <w:divsChild>
                    <w:div w:id="5721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947978">
      <w:bodyDiv w:val="1"/>
      <w:marLeft w:val="0"/>
      <w:marRight w:val="0"/>
      <w:marTop w:val="0"/>
      <w:marBottom w:val="0"/>
      <w:divBdr>
        <w:top w:val="none" w:sz="0" w:space="0" w:color="auto"/>
        <w:left w:val="none" w:sz="0" w:space="0" w:color="auto"/>
        <w:bottom w:val="none" w:sz="0" w:space="0" w:color="auto"/>
        <w:right w:val="none" w:sz="0" w:space="0" w:color="auto"/>
      </w:divBdr>
    </w:div>
    <w:div w:id="374699608">
      <w:bodyDiv w:val="1"/>
      <w:marLeft w:val="0"/>
      <w:marRight w:val="0"/>
      <w:marTop w:val="0"/>
      <w:marBottom w:val="0"/>
      <w:divBdr>
        <w:top w:val="none" w:sz="0" w:space="0" w:color="auto"/>
        <w:left w:val="none" w:sz="0" w:space="0" w:color="auto"/>
        <w:bottom w:val="none" w:sz="0" w:space="0" w:color="auto"/>
        <w:right w:val="none" w:sz="0" w:space="0" w:color="auto"/>
      </w:divBdr>
    </w:div>
    <w:div w:id="425997362">
      <w:bodyDiv w:val="1"/>
      <w:marLeft w:val="0"/>
      <w:marRight w:val="0"/>
      <w:marTop w:val="0"/>
      <w:marBottom w:val="0"/>
      <w:divBdr>
        <w:top w:val="none" w:sz="0" w:space="0" w:color="auto"/>
        <w:left w:val="none" w:sz="0" w:space="0" w:color="auto"/>
        <w:bottom w:val="none" w:sz="0" w:space="0" w:color="auto"/>
        <w:right w:val="none" w:sz="0" w:space="0" w:color="auto"/>
      </w:divBdr>
      <w:divsChild>
        <w:div w:id="2102484432">
          <w:marLeft w:val="0"/>
          <w:marRight w:val="0"/>
          <w:marTop w:val="0"/>
          <w:marBottom w:val="0"/>
          <w:divBdr>
            <w:top w:val="none" w:sz="0" w:space="0" w:color="auto"/>
            <w:left w:val="none" w:sz="0" w:space="0" w:color="auto"/>
            <w:bottom w:val="none" w:sz="0" w:space="0" w:color="auto"/>
            <w:right w:val="none" w:sz="0" w:space="0" w:color="auto"/>
          </w:divBdr>
          <w:divsChild>
            <w:div w:id="1754282765">
              <w:marLeft w:val="0"/>
              <w:marRight w:val="0"/>
              <w:marTop w:val="0"/>
              <w:marBottom w:val="0"/>
              <w:divBdr>
                <w:top w:val="none" w:sz="0" w:space="0" w:color="auto"/>
                <w:left w:val="none" w:sz="0" w:space="0" w:color="auto"/>
                <w:bottom w:val="none" w:sz="0" w:space="0" w:color="auto"/>
                <w:right w:val="none" w:sz="0" w:space="0" w:color="auto"/>
              </w:divBdr>
              <w:divsChild>
                <w:div w:id="592396285">
                  <w:marLeft w:val="0"/>
                  <w:marRight w:val="0"/>
                  <w:marTop w:val="0"/>
                  <w:marBottom w:val="0"/>
                  <w:divBdr>
                    <w:top w:val="none" w:sz="0" w:space="0" w:color="auto"/>
                    <w:left w:val="none" w:sz="0" w:space="0" w:color="auto"/>
                    <w:bottom w:val="none" w:sz="0" w:space="0" w:color="auto"/>
                    <w:right w:val="none" w:sz="0" w:space="0" w:color="auto"/>
                  </w:divBdr>
                  <w:divsChild>
                    <w:div w:id="15897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463943">
      <w:bodyDiv w:val="1"/>
      <w:marLeft w:val="0"/>
      <w:marRight w:val="0"/>
      <w:marTop w:val="0"/>
      <w:marBottom w:val="0"/>
      <w:divBdr>
        <w:top w:val="none" w:sz="0" w:space="0" w:color="auto"/>
        <w:left w:val="none" w:sz="0" w:space="0" w:color="auto"/>
        <w:bottom w:val="none" w:sz="0" w:space="0" w:color="auto"/>
        <w:right w:val="none" w:sz="0" w:space="0" w:color="auto"/>
      </w:divBdr>
    </w:div>
    <w:div w:id="739207621">
      <w:bodyDiv w:val="1"/>
      <w:marLeft w:val="0"/>
      <w:marRight w:val="0"/>
      <w:marTop w:val="0"/>
      <w:marBottom w:val="0"/>
      <w:divBdr>
        <w:top w:val="none" w:sz="0" w:space="0" w:color="auto"/>
        <w:left w:val="none" w:sz="0" w:space="0" w:color="auto"/>
        <w:bottom w:val="none" w:sz="0" w:space="0" w:color="auto"/>
        <w:right w:val="none" w:sz="0" w:space="0" w:color="auto"/>
      </w:divBdr>
    </w:div>
    <w:div w:id="829447911">
      <w:bodyDiv w:val="1"/>
      <w:marLeft w:val="0"/>
      <w:marRight w:val="0"/>
      <w:marTop w:val="0"/>
      <w:marBottom w:val="0"/>
      <w:divBdr>
        <w:top w:val="none" w:sz="0" w:space="0" w:color="auto"/>
        <w:left w:val="none" w:sz="0" w:space="0" w:color="auto"/>
        <w:bottom w:val="none" w:sz="0" w:space="0" w:color="auto"/>
        <w:right w:val="none" w:sz="0" w:space="0" w:color="auto"/>
      </w:divBdr>
      <w:divsChild>
        <w:div w:id="1640843544">
          <w:marLeft w:val="0"/>
          <w:marRight w:val="0"/>
          <w:marTop w:val="0"/>
          <w:marBottom w:val="0"/>
          <w:divBdr>
            <w:top w:val="none" w:sz="0" w:space="0" w:color="auto"/>
            <w:left w:val="none" w:sz="0" w:space="0" w:color="auto"/>
            <w:bottom w:val="none" w:sz="0" w:space="0" w:color="auto"/>
            <w:right w:val="none" w:sz="0" w:space="0" w:color="auto"/>
          </w:divBdr>
          <w:divsChild>
            <w:div w:id="1943680370">
              <w:marLeft w:val="0"/>
              <w:marRight w:val="0"/>
              <w:marTop w:val="0"/>
              <w:marBottom w:val="0"/>
              <w:divBdr>
                <w:top w:val="none" w:sz="0" w:space="0" w:color="auto"/>
                <w:left w:val="none" w:sz="0" w:space="0" w:color="auto"/>
                <w:bottom w:val="none" w:sz="0" w:space="0" w:color="auto"/>
                <w:right w:val="none" w:sz="0" w:space="0" w:color="auto"/>
              </w:divBdr>
              <w:divsChild>
                <w:div w:id="1685592796">
                  <w:marLeft w:val="0"/>
                  <w:marRight w:val="0"/>
                  <w:marTop w:val="0"/>
                  <w:marBottom w:val="0"/>
                  <w:divBdr>
                    <w:top w:val="none" w:sz="0" w:space="0" w:color="auto"/>
                    <w:left w:val="none" w:sz="0" w:space="0" w:color="auto"/>
                    <w:bottom w:val="none" w:sz="0" w:space="0" w:color="auto"/>
                    <w:right w:val="none" w:sz="0" w:space="0" w:color="auto"/>
                  </w:divBdr>
                  <w:divsChild>
                    <w:div w:id="20809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55503">
      <w:bodyDiv w:val="1"/>
      <w:marLeft w:val="0"/>
      <w:marRight w:val="0"/>
      <w:marTop w:val="0"/>
      <w:marBottom w:val="0"/>
      <w:divBdr>
        <w:top w:val="none" w:sz="0" w:space="0" w:color="auto"/>
        <w:left w:val="none" w:sz="0" w:space="0" w:color="auto"/>
        <w:bottom w:val="none" w:sz="0" w:space="0" w:color="auto"/>
        <w:right w:val="none" w:sz="0" w:space="0" w:color="auto"/>
      </w:divBdr>
      <w:divsChild>
        <w:div w:id="1392734534">
          <w:marLeft w:val="0"/>
          <w:marRight w:val="0"/>
          <w:marTop w:val="0"/>
          <w:marBottom w:val="0"/>
          <w:divBdr>
            <w:top w:val="none" w:sz="0" w:space="0" w:color="auto"/>
            <w:left w:val="none" w:sz="0" w:space="0" w:color="auto"/>
            <w:bottom w:val="none" w:sz="0" w:space="0" w:color="auto"/>
            <w:right w:val="none" w:sz="0" w:space="0" w:color="auto"/>
          </w:divBdr>
          <w:divsChild>
            <w:div w:id="1449004562">
              <w:marLeft w:val="0"/>
              <w:marRight w:val="0"/>
              <w:marTop w:val="0"/>
              <w:marBottom w:val="0"/>
              <w:divBdr>
                <w:top w:val="none" w:sz="0" w:space="0" w:color="auto"/>
                <w:left w:val="none" w:sz="0" w:space="0" w:color="auto"/>
                <w:bottom w:val="none" w:sz="0" w:space="0" w:color="auto"/>
                <w:right w:val="none" w:sz="0" w:space="0" w:color="auto"/>
              </w:divBdr>
              <w:divsChild>
                <w:div w:id="1225137303">
                  <w:marLeft w:val="0"/>
                  <w:marRight w:val="0"/>
                  <w:marTop w:val="0"/>
                  <w:marBottom w:val="0"/>
                  <w:divBdr>
                    <w:top w:val="none" w:sz="0" w:space="0" w:color="auto"/>
                    <w:left w:val="none" w:sz="0" w:space="0" w:color="auto"/>
                    <w:bottom w:val="none" w:sz="0" w:space="0" w:color="auto"/>
                    <w:right w:val="none" w:sz="0" w:space="0" w:color="auto"/>
                  </w:divBdr>
                  <w:divsChild>
                    <w:div w:id="42738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4937">
      <w:bodyDiv w:val="1"/>
      <w:marLeft w:val="0"/>
      <w:marRight w:val="0"/>
      <w:marTop w:val="0"/>
      <w:marBottom w:val="0"/>
      <w:divBdr>
        <w:top w:val="none" w:sz="0" w:space="0" w:color="auto"/>
        <w:left w:val="none" w:sz="0" w:space="0" w:color="auto"/>
        <w:bottom w:val="none" w:sz="0" w:space="0" w:color="auto"/>
        <w:right w:val="none" w:sz="0" w:space="0" w:color="auto"/>
      </w:divBdr>
      <w:divsChild>
        <w:div w:id="1634022929">
          <w:marLeft w:val="0"/>
          <w:marRight w:val="0"/>
          <w:marTop w:val="0"/>
          <w:marBottom w:val="0"/>
          <w:divBdr>
            <w:top w:val="none" w:sz="0" w:space="0" w:color="auto"/>
            <w:left w:val="none" w:sz="0" w:space="0" w:color="auto"/>
            <w:bottom w:val="none" w:sz="0" w:space="0" w:color="auto"/>
            <w:right w:val="none" w:sz="0" w:space="0" w:color="auto"/>
          </w:divBdr>
          <w:divsChild>
            <w:div w:id="1550607920">
              <w:marLeft w:val="0"/>
              <w:marRight w:val="0"/>
              <w:marTop w:val="0"/>
              <w:marBottom w:val="0"/>
              <w:divBdr>
                <w:top w:val="none" w:sz="0" w:space="0" w:color="auto"/>
                <w:left w:val="none" w:sz="0" w:space="0" w:color="auto"/>
                <w:bottom w:val="none" w:sz="0" w:space="0" w:color="auto"/>
                <w:right w:val="none" w:sz="0" w:space="0" w:color="auto"/>
              </w:divBdr>
              <w:divsChild>
                <w:div w:id="1856840692">
                  <w:marLeft w:val="0"/>
                  <w:marRight w:val="0"/>
                  <w:marTop w:val="0"/>
                  <w:marBottom w:val="0"/>
                  <w:divBdr>
                    <w:top w:val="none" w:sz="0" w:space="0" w:color="auto"/>
                    <w:left w:val="none" w:sz="0" w:space="0" w:color="auto"/>
                    <w:bottom w:val="none" w:sz="0" w:space="0" w:color="auto"/>
                    <w:right w:val="none" w:sz="0" w:space="0" w:color="auto"/>
                  </w:divBdr>
                  <w:divsChild>
                    <w:div w:id="20395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530221">
      <w:bodyDiv w:val="1"/>
      <w:marLeft w:val="0"/>
      <w:marRight w:val="0"/>
      <w:marTop w:val="0"/>
      <w:marBottom w:val="0"/>
      <w:divBdr>
        <w:top w:val="none" w:sz="0" w:space="0" w:color="auto"/>
        <w:left w:val="none" w:sz="0" w:space="0" w:color="auto"/>
        <w:bottom w:val="none" w:sz="0" w:space="0" w:color="auto"/>
        <w:right w:val="none" w:sz="0" w:space="0" w:color="auto"/>
      </w:divBdr>
      <w:divsChild>
        <w:div w:id="421298013">
          <w:marLeft w:val="0"/>
          <w:marRight w:val="0"/>
          <w:marTop w:val="0"/>
          <w:marBottom w:val="0"/>
          <w:divBdr>
            <w:top w:val="none" w:sz="0" w:space="0" w:color="auto"/>
            <w:left w:val="none" w:sz="0" w:space="0" w:color="auto"/>
            <w:bottom w:val="none" w:sz="0" w:space="0" w:color="auto"/>
            <w:right w:val="none" w:sz="0" w:space="0" w:color="auto"/>
          </w:divBdr>
          <w:divsChild>
            <w:div w:id="555892704">
              <w:marLeft w:val="0"/>
              <w:marRight w:val="0"/>
              <w:marTop w:val="0"/>
              <w:marBottom w:val="0"/>
              <w:divBdr>
                <w:top w:val="none" w:sz="0" w:space="0" w:color="auto"/>
                <w:left w:val="none" w:sz="0" w:space="0" w:color="auto"/>
                <w:bottom w:val="none" w:sz="0" w:space="0" w:color="auto"/>
                <w:right w:val="none" w:sz="0" w:space="0" w:color="auto"/>
              </w:divBdr>
              <w:divsChild>
                <w:div w:id="815754635">
                  <w:marLeft w:val="0"/>
                  <w:marRight w:val="0"/>
                  <w:marTop w:val="0"/>
                  <w:marBottom w:val="0"/>
                  <w:divBdr>
                    <w:top w:val="none" w:sz="0" w:space="0" w:color="auto"/>
                    <w:left w:val="none" w:sz="0" w:space="0" w:color="auto"/>
                    <w:bottom w:val="none" w:sz="0" w:space="0" w:color="auto"/>
                    <w:right w:val="none" w:sz="0" w:space="0" w:color="auto"/>
                  </w:divBdr>
                  <w:divsChild>
                    <w:div w:id="20448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94354">
      <w:bodyDiv w:val="1"/>
      <w:marLeft w:val="0"/>
      <w:marRight w:val="0"/>
      <w:marTop w:val="0"/>
      <w:marBottom w:val="0"/>
      <w:divBdr>
        <w:top w:val="none" w:sz="0" w:space="0" w:color="auto"/>
        <w:left w:val="none" w:sz="0" w:space="0" w:color="auto"/>
        <w:bottom w:val="none" w:sz="0" w:space="0" w:color="auto"/>
        <w:right w:val="none" w:sz="0" w:space="0" w:color="auto"/>
      </w:divBdr>
      <w:divsChild>
        <w:div w:id="1702512373">
          <w:marLeft w:val="0"/>
          <w:marRight w:val="0"/>
          <w:marTop w:val="0"/>
          <w:marBottom w:val="0"/>
          <w:divBdr>
            <w:top w:val="none" w:sz="0" w:space="0" w:color="auto"/>
            <w:left w:val="none" w:sz="0" w:space="0" w:color="auto"/>
            <w:bottom w:val="none" w:sz="0" w:space="0" w:color="auto"/>
            <w:right w:val="none" w:sz="0" w:space="0" w:color="auto"/>
          </w:divBdr>
          <w:divsChild>
            <w:div w:id="1926766990">
              <w:marLeft w:val="0"/>
              <w:marRight w:val="0"/>
              <w:marTop w:val="0"/>
              <w:marBottom w:val="0"/>
              <w:divBdr>
                <w:top w:val="none" w:sz="0" w:space="0" w:color="auto"/>
                <w:left w:val="none" w:sz="0" w:space="0" w:color="auto"/>
                <w:bottom w:val="none" w:sz="0" w:space="0" w:color="auto"/>
                <w:right w:val="none" w:sz="0" w:space="0" w:color="auto"/>
              </w:divBdr>
              <w:divsChild>
                <w:div w:id="858859048">
                  <w:marLeft w:val="0"/>
                  <w:marRight w:val="0"/>
                  <w:marTop w:val="0"/>
                  <w:marBottom w:val="0"/>
                  <w:divBdr>
                    <w:top w:val="none" w:sz="0" w:space="0" w:color="auto"/>
                    <w:left w:val="none" w:sz="0" w:space="0" w:color="auto"/>
                    <w:bottom w:val="none" w:sz="0" w:space="0" w:color="auto"/>
                    <w:right w:val="none" w:sz="0" w:space="0" w:color="auto"/>
                  </w:divBdr>
                  <w:divsChild>
                    <w:div w:id="77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7910">
      <w:bodyDiv w:val="1"/>
      <w:marLeft w:val="0"/>
      <w:marRight w:val="0"/>
      <w:marTop w:val="0"/>
      <w:marBottom w:val="0"/>
      <w:divBdr>
        <w:top w:val="none" w:sz="0" w:space="0" w:color="auto"/>
        <w:left w:val="none" w:sz="0" w:space="0" w:color="auto"/>
        <w:bottom w:val="none" w:sz="0" w:space="0" w:color="auto"/>
        <w:right w:val="none" w:sz="0" w:space="0" w:color="auto"/>
      </w:divBdr>
      <w:divsChild>
        <w:div w:id="536744316">
          <w:marLeft w:val="0"/>
          <w:marRight w:val="0"/>
          <w:marTop w:val="0"/>
          <w:marBottom w:val="0"/>
          <w:divBdr>
            <w:top w:val="none" w:sz="0" w:space="0" w:color="auto"/>
            <w:left w:val="none" w:sz="0" w:space="0" w:color="auto"/>
            <w:bottom w:val="none" w:sz="0" w:space="0" w:color="auto"/>
            <w:right w:val="none" w:sz="0" w:space="0" w:color="auto"/>
          </w:divBdr>
          <w:divsChild>
            <w:div w:id="1691180620">
              <w:marLeft w:val="0"/>
              <w:marRight w:val="0"/>
              <w:marTop w:val="0"/>
              <w:marBottom w:val="0"/>
              <w:divBdr>
                <w:top w:val="none" w:sz="0" w:space="0" w:color="auto"/>
                <w:left w:val="none" w:sz="0" w:space="0" w:color="auto"/>
                <w:bottom w:val="none" w:sz="0" w:space="0" w:color="auto"/>
                <w:right w:val="none" w:sz="0" w:space="0" w:color="auto"/>
              </w:divBdr>
              <w:divsChild>
                <w:div w:id="762919182">
                  <w:marLeft w:val="0"/>
                  <w:marRight w:val="0"/>
                  <w:marTop w:val="0"/>
                  <w:marBottom w:val="0"/>
                  <w:divBdr>
                    <w:top w:val="none" w:sz="0" w:space="0" w:color="auto"/>
                    <w:left w:val="none" w:sz="0" w:space="0" w:color="auto"/>
                    <w:bottom w:val="none" w:sz="0" w:space="0" w:color="auto"/>
                    <w:right w:val="none" w:sz="0" w:space="0" w:color="auto"/>
                  </w:divBdr>
                  <w:divsChild>
                    <w:div w:id="5817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12013">
      <w:bodyDiv w:val="1"/>
      <w:marLeft w:val="0"/>
      <w:marRight w:val="0"/>
      <w:marTop w:val="0"/>
      <w:marBottom w:val="0"/>
      <w:divBdr>
        <w:top w:val="none" w:sz="0" w:space="0" w:color="auto"/>
        <w:left w:val="none" w:sz="0" w:space="0" w:color="auto"/>
        <w:bottom w:val="none" w:sz="0" w:space="0" w:color="auto"/>
        <w:right w:val="none" w:sz="0" w:space="0" w:color="auto"/>
      </w:divBdr>
    </w:div>
    <w:div w:id="1229151705">
      <w:bodyDiv w:val="1"/>
      <w:marLeft w:val="0"/>
      <w:marRight w:val="0"/>
      <w:marTop w:val="0"/>
      <w:marBottom w:val="0"/>
      <w:divBdr>
        <w:top w:val="none" w:sz="0" w:space="0" w:color="auto"/>
        <w:left w:val="none" w:sz="0" w:space="0" w:color="auto"/>
        <w:bottom w:val="none" w:sz="0" w:space="0" w:color="auto"/>
        <w:right w:val="none" w:sz="0" w:space="0" w:color="auto"/>
      </w:divBdr>
      <w:divsChild>
        <w:div w:id="944077407">
          <w:marLeft w:val="0"/>
          <w:marRight w:val="0"/>
          <w:marTop w:val="0"/>
          <w:marBottom w:val="0"/>
          <w:divBdr>
            <w:top w:val="none" w:sz="0" w:space="0" w:color="auto"/>
            <w:left w:val="none" w:sz="0" w:space="0" w:color="auto"/>
            <w:bottom w:val="none" w:sz="0" w:space="0" w:color="auto"/>
            <w:right w:val="none" w:sz="0" w:space="0" w:color="auto"/>
          </w:divBdr>
          <w:divsChild>
            <w:div w:id="192619754">
              <w:marLeft w:val="0"/>
              <w:marRight w:val="0"/>
              <w:marTop w:val="0"/>
              <w:marBottom w:val="0"/>
              <w:divBdr>
                <w:top w:val="none" w:sz="0" w:space="0" w:color="auto"/>
                <w:left w:val="none" w:sz="0" w:space="0" w:color="auto"/>
                <w:bottom w:val="none" w:sz="0" w:space="0" w:color="auto"/>
                <w:right w:val="none" w:sz="0" w:space="0" w:color="auto"/>
              </w:divBdr>
              <w:divsChild>
                <w:div w:id="2046517619">
                  <w:marLeft w:val="0"/>
                  <w:marRight w:val="0"/>
                  <w:marTop w:val="0"/>
                  <w:marBottom w:val="0"/>
                  <w:divBdr>
                    <w:top w:val="none" w:sz="0" w:space="0" w:color="auto"/>
                    <w:left w:val="none" w:sz="0" w:space="0" w:color="auto"/>
                    <w:bottom w:val="none" w:sz="0" w:space="0" w:color="auto"/>
                    <w:right w:val="none" w:sz="0" w:space="0" w:color="auto"/>
                  </w:divBdr>
                  <w:divsChild>
                    <w:div w:id="13201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132966">
      <w:bodyDiv w:val="1"/>
      <w:marLeft w:val="0"/>
      <w:marRight w:val="0"/>
      <w:marTop w:val="0"/>
      <w:marBottom w:val="0"/>
      <w:divBdr>
        <w:top w:val="none" w:sz="0" w:space="0" w:color="auto"/>
        <w:left w:val="none" w:sz="0" w:space="0" w:color="auto"/>
        <w:bottom w:val="none" w:sz="0" w:space="0" w:color="auto"/>
        <w:right w:val="none" w:sz="0" w:space="0" w:color="auto"/>
      </w:divBdr>
      <w:divsChild>
        <w:div w:id="1092240294">
          <w:marLeft w:val="0"/>
          <w:marRight w:val="0"/>
          <w:marTop w:val="0"/>
          <w:marBottom w:val="0"/>
          <w:divBdr>
            <w:top w:val="none" w:sz="0" w:space="0" w:color="auto"/>
            <w:left w:val="none" w:sz="0" w:space="0" w:color="auto"/>
            <w:bottom w:val="none" w:sz="0" w:space="0" w:color="auto"/>
            <w:right w:val="none" w:sz="0" w:space="0" w:color="auto"/>
          </w:divBdr>
          <w:divsChild>
            <w:div w:id="1049259267">
              <w:marLeft w:val="0"/>
              <w:marRight w:val="0"/>
              <w:marTop w:val="0"/>
              <w:marBottom w:val="0"/>
              <w:divBdr>
                <w:top w:val="none" w:sz="0" w:space="0" w:color="auto"/>
                <w:left w:val="none" w:sz="0" w:space="0" w:color="auto"/>
                <w:bottom w:val="none" w:sz="0" w:space="0" w:color="auto"/>
                <w:right w:val="none" w:sz="0" w:space="0" w:color="auto"/>
              </w:divBdr>
              <w:divsChild>
                <w:div w:id="1680962249">
                  <w:marLeft w:val="0"/>
                  <w:marRight w:val="0"/>
                  <w:marTop w:val="0"/>
                  <w:marBottom w:val="0"/>
                  <w:divBdr>
                    <w:top w:val="none" w:sz="0" w:space="0" w:color="auto"/>
                    <w:left w:val="none" w:sz="0" w:space="0" w:color="auto"/>
                    <w:bottom w:val="none" w:sz="0" w:space="0" w:color="auto"/>
                    <w:right w:val="none" w:sz="0" w:space="0" w:color="auto"/>
                  </w:divBdr>
                  <w:divsChild>
                    <w:div w:id="3837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70683">
      <w:bodyDiv w:val="1"/>
      <w:marLeft w:val="0"/>
      <w:marRight w:val="0"/>
      <w:marTop w:val="0"/>
      <w:marBottom w:val="0"/>
      <w:divBdr>
        <w:top w:val="none" w:sz="0" w:space="0" w:color="auto"/>
        <w:left w:val="none" w:sz="0" w:space="0" w:color="auto"/>
        <w:bottom w:val="none" w:sz="0" w:space="0" w:color="auto"/>
        <w:right w:val="none" w:sz="0" w:space="0" w:color="auto"/>
      </w:divBdr>
      <w:divsChild>
        <w:div w:id="374695892">
          <w:marLeft w:val="0"/>
          <w:marRight w:val="0"/>
          <w:marTop w:val="0"/>
          <w:marBottom w:val="0"/>
          <w:divBdr>
            <w:top w:val="none" w:sz="0" w:space="0" w:color="auto"/>
            <w:left w:val="none" w:sz="0" w:space="0" w:color="auto"/>
            <w:bottom w:val="none" w:sz="0" w:space="0" w:color="auto"/>
            <w:right w:val="none" w:sz="0" w:space="0" w:color="auto"/>
          </w:divBdr>
          <w:divsChild>
            <w:div w:id="801726321">
              <w:marLeft w:val="0"/>
              <w:marRight w:val="0"/>
              <w:marTop w:val="0"/>
              <w:marBottom w:val="0"/>
              <w:divBdr>
                <w:top w:val="none" w:sz="0" w:space="0" w:color="auto"/>
                <w:left w:val="none" w:sz="0" w:space="0" w:color="auto"/>
                <w:bottom w:val="none" w:sz="0" w:space="0" w:color="auto"/>
                <w:right w:val="none" w:sz="0" w:space="0" w:color="auto"/>
              </w:divBdr>
              <w:divsChild>
                <w:div w:id="198127821">
                  <w:marLeft w:val="0"/>
                  <w:marRight w:val="0"/>
                  <w:marTop w:val="0"/>
                  <w:marBottom w:val="0"/>
                  <w:divBdr>
                    <w:top w:val="none" w:sz="0" w:space="0" w:color="auto"/>
                    <w:left w:val="none" w:sz="0" w:space="0" w:color="auto"/>
                    <w:bottom w:val="none" w:sz="0" w:space="0" w:color="auto"/>
                    <w:right w:val="none" w:sz="0" w:space="0" w:color="auto"/>
                  </w:divBdr>
                  <w:divsChild>
                    <w:div w:id="2907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564594">
      <w:bodyDiv w:val="1"/>
      <w:marLeft w:val="0"/>
      <w:marRight w:val="0"/>
      <w:marTop w:val="0"/>
      <w:marBottom w:val="0"/>
      <w:divBdr>
        <w:top w:val="none" w:sz="0" w:space="0" w:color="auto"/>
        <w:left w:val="none" w:sz="0" w:space="0" w:color="auto"/>
        <w:bottom w:val="none" w:sz="0" w:space="0" w:color="auto"/>
        <w:right w:val="none" w:sz="0" w:space="0" w:color="auto"/>
      </w:divBdr>
      <w:divsChild>
        <w:div w:id="242253821">
          <w:marLeft w:val="0"/>
          <w:marRight w:val="0"/>
          <w:marTop w:val="0"/>
          <w:marBottom w:val="0"/>
          <w:divBdr>
            <w:top w:val="none" w:sz="0" w:space="0" w:color="auto"/>
            <w:left w:val="none" w:sz="0" w:space="0" w:color="auto"/>
            <w:bottom w:val="none" w:sz="0" w:space="0" w:color="auto"/>
            <w:right w:val="none" w:sz="0" w:space="0" w:color="auto"/>
          </w:divBdr>
          <w:divsChild>
            <w:div w:id="1042830219">
              <w:marLeft w:val="0"/>
              <w:marRight w:val="0"/>
              <w:marTop w:val="0"/>
              <w:marBottom w:val="0"/>
              <w:divBdr>
                <w:top w:val="none" w:sz="0" w:space="0" w:color="auto"/>
                <w:left w:val="none" w:sz="0" w:space="0" w:color="auto"/>
                <w:bottom w:val="none" w:sz="0" w:space="0" w:color="auto"/>
                <w:right w:val="none" w:sz="0" w:space="0" w:color="auto"/>
              </w:divBdr>
              <w:divsChild>
                <w:div w:id="2027706152">
                  <w:marLeft w:val="0"/>
                  <w:marRight w:val="0"/>
                  <w:marTop w:val="0"/>
                  <w:marBottom w:val="0"/>
                  <w:divBdr>
                    <w:top w:val="none" w:sz="0" w:space="0" w:color="auto"/>
                    <w:left w:val="none" w:sz="0" w:space="0" w:color="auto"/>
                    <w:bottom w:val="none" w:sz="0" w:space="0" w:color="auto"/>
                    <w:right w:val="none" w:sz="0" w:space="0" w:color="auto"/>
                  </w:divBdr>
                  <w:divsChild>
                    <w:div w:id="2072540479">
                      <w:marLeft w:val="0"/>
                      <w:marRight w:val="0"/>
                      <w:marTop w:val="0"/>
                      <w:marBottom w:val="0"/>
                      <w:divBdr>
                        <w:top w:val="none" w:sz="0" w:space="0" w:color="auto"/>
                        <w:left w:val="none" w:sz="0" w:space="0" w:color="auto"/>
                        <w:bottom w:val="none" w:sz="0" w:space="0" w:color="auto"/>
                        <w:right w:val="none" w:sz="0" w:space="0" w:color="auto"/>
                      </w:divBdr>
                    </w:div>
                    <w:div w:id="781261816">
                      <w:marLeft w:val="0"/>
                      <w:marRight w:val="0"/>
                      <w:marTop w:val="0"/>
                      <w:marBottom w:val="0"/>
                      <w:divBdr>
                        <w:top w:val="none" w:sz="0" w:space="0" w:color="auto"/>
                        <w:left w:val="none" w:sz="0" w:space="0" w:color="auto"/>
                        <w:bottom w:val="none" w:sz="0" w:space="0" w:color="auto"/>
                        <w:right w:val="none" w:sz="0" w:space="0" w:color="auto"/>
                      </w:divBdr>
                    </w:div>
                  </w:divsChild>
                </w:div>
                <w:div w:id="1047218022">
                  <w:marLeft w:val="0"/>
                  <w:marRight w:val="0"/>
                  <w:marTop w:val="0"/>
                  <w:marBottom w:val="0"/>
                  <w:divBdr>
                    <w:top w:val="none" w:sz="0" w:space="0" w:color="auto"/>
                    <w:left w:val="none" w:sz="0" w:space="0" w:color="auto"/>
                    <w:bottom w:val="none" w:sz="0" w:space="0" w:color="auto"/>
                    <w:right w:val="none" w:sz="0" w:space="0" w:color="auto"/>
                  </w:divBdr>
                  <w:divsChild>
                    <w:div w:id="1092778309">
                      <w:marLeft w:val="0"/>
                      <w:marRight w:val="0"/>
                      <w:marTop w:val="0"/>
                      <w:marBottom w:val="0"/>
                      <w:divBdr>
                        <w:top w:val="none" w:sz="0" w:space="0" w:color="auto"/>
                        <w:left w:val="none" w:sz="0" w:space="0" w:color="auto"/>
                        <w:bottom w:val="none" w:sz="0" w:space="0" w:color="auto"/>
                        <w:right w:val="none" w:sz="0" w:space="0" w:color="auto"/>
                      </w:divBdr>
                    </w:div>
                    <w:div w:id="1988166878">
                      <w:marLeft w:val="0"/>
                      <w:marRight w:val="0"/>
                      <w:marTop w:val="0"/>
                      <w:marBottom w:val="0"/>
                      <w:divBdr>
                        <w:top w:val="none" w:sz="0" w:space="0" w:color="auto"/>
                        <w:left w:val="none" w:sz="0" w:space="0" w:color="auto"/>
                        <w:bottom w:val="none" w:sz="0" w:space="0" w:color="auto"/>
                        <w:right w:val="none" w:sz="0" w:space="0" w:color="auto"/>
                      </w:divBdr>
                    </w:div>
                  </w:divsChild>
                </w:div>
                <w:div w:id="47538908">
                  <w:marLeft w:val="0"/>
                  <w:marRight w:val="0"/>
                  <w:marTop w:val="0"/>
                  <w:marBottom w:val="0"/>
                  <w:divBdr>
                    <w:top w:val="none" w:sz="0" w:space="0" w:color="auto"/>
                    <w:left w:val="none" w:sz="0" w:space="0" w:color="auto"/>
                    <w:bottom w:val="none" w:sz="0" w:space="0" w:color="auto"/>
                    <w:right w:val="none" w:sz="0" w:space="0" w:color="auto"/>
                  </w:divBdr>
                  <w:divsChild>
                    <w:div w:id="1117913654">
                      <w:marLeft w:val="0"/>
                      <w:marRight w:val="0"/>
                      <w:marTop w:val="0"/>
                      <w:marBottom w:val="0"/>
                      <w:divBdr>
                        <w:top w:val="none" w:sz="0" w:space="0" w:color="auto"/>
                        <w:left w:val="none" w:sz="0" w:space="0" w:color="auto"/>
                        <w:bottom w:val="none" w:sz="0" w:space="0" w:color="auto"/>
                        <w:right w:val="none" w:sz="0" w:space="0" w:color="auto"/>
                      </w:divBdr>
                    </w:div>
                    <w:div w:id="1429737136">
                      <w:marLeft w:val="0"/>
                      <w:marRight w:val="0"/>
                      <w:marTop w:val="0"/>
                      <w:marBottom w:val="0"/>
                      <w:divBdr>
                        <w:top w:val="none" w:sz="0" w:space="0" w:color="auto"/>
                        <w:left w:val="none" w:sz="0" w:space="0" w:color="auto"/>
                        <w:bottom w:val="none" w:sz="0" w:space="0" w:color="auto"/>
                        <w:right w:val="none" w:sz="0" w:space="0" w:color="auto"/>
                      </w:divBdr>
                    </w:div>
                    <w:div w:id="1904755184">
                      <w:marLeft w:val="0"/>
                      <w:marRight w:val="0"/>
                      <w:marTop w:val="0"/>
                      <w:marBottom w:val="0"/>
                      <w:divBdr>
                        <w:top w:val="none" w:sz="0" w:space="0" w:color="auto"/>
                        <w:left w:val="none" w:sz="0" w:space="0" w:color="auto"/>
                        <w:bottom w:val="none" w:sz="0" w:space="0" w:color="auto"/>
                        <w:right w:val="none" w:sz="0" w:space="0" w:color="auto"/>
                      </w:divBdr>
                    </w:div>
                    <w:div w:id="1041589392">
                      <w:marLeft w:val="0"/>
                      <w:marRight w:val="0"/>
                      <w:marTop w:val="0"/>
                      <w:marBottom w:val="0"/>
                      <w:divBdr>
                        <w:top w:val="none" w:sz="0" w:space="0" w:color="auto"/>
                        <w:left w:val="none" w:sz="0" w:space="0" w:color="auto"/>
                        <w:bottom w:val="none" w:sz="0" w:space="0" w:color="auto"/>
                        <w:right w:val="none" w:sz="0" w:space="0" w:color="auto"/>
                      </w:divBdr>
                    </w:div>
                  </w:divsChild>
                </w:div>
                <w:div w:id="881867143">
                  <w:marLeft w:val="0"/>
                  <w:marRight w:val="0"/>
                  <w:marTop w:val="0"/>
                  <w:marBottom w:val="0"/>
                  <w:divBdr>
                    <w:top w:val="none" w:sz="0" w:space="0" w:color="auto"/>
                    <w:left w:val="none" w:sz="0" w:space="0" w:color="auto"/>
                    <w:bottom w:val="none" w:sz="0" w:space="0" w:color="auto"/>
                    <w:right w:val="none" w:sz="0" w:space="0" w:color="auto"/>
                  </w:divBdr>
                  <w:divsChild>
                    <w:div w:id="786193253">
                      <w:marLeft w:val="0"/>
                      <w:marRight w:val="0"/>
                      <w:marTop w:val="0"/>
                      <w:marBottom w:val="0"/>
                      <w:divBdr>
                        <w:top w:val="none" w:sz="0" w:space="0" w:color="auto"/>
                        <w:left w:val="none" w:sz="0" w:space="0" w:color="auto"/>
                        <w:bottom w:val="none" w:sz="0" w:space="0" w:color="auto"/>
                        <w:right w:val="none" w:sz="0" w:space="0" w:color="auto"/>
                      </w:divBdr>
                    </w:div>
                    <w:div w:id="1427917001">
                      <w:marLeft w:val="0"/>
                      <w:marRight w:val="0"/>
                      <w:marTop w:val="0"/>
                      <w:marBottom w:val="0"/>
                      <w:divBdr>
                        <w:top w:val="none" w:sz="0" w:space="0" w:color="auto"/>
                        <w:left w:val="none" w:sz="0" w:space="0" w:color="auto"/>
                        <w:bottom w:val="none" w:sz="0" w:space="0" w:color="auto"/>
                        <w:right w:val="none" w:sz="0" w:space="0" w:color="auto"/>
                      </w:divBdr>
                    </w:div>
                    <w:div w:id="1780952584">
                      <w:marLeft w:val="0"/>
                      <w:marRight w:val="0"/>
                      <w:marTop w:val="0"/>
                      <w:marBottom w:val="0"/>
                      <w:divBdr>
                        <w:top w:val="none" w:sz="0" w:space="0" w:color="auto"/>
                        <w:left w:val="none" w:sz="0" w:space="0" w:color="auto"/>
                        <w:bottom w:val="none" w:sz="0" w:space="0" w:color="auto"/>
                        <w:right w:val="none" w:sz="0" w:space="0" w:color="auto"/>
                      </w:divBdr>
                    </w:div>
                    <w:div w:id="1954821205">
                      <w:marLeft w:val="0"/>
                      <w:marRight w:val="0"/>
                      <w:marTop w:val="0"/>
                      <w:marBottom w:val="0"/>
                      <w:divBdr>
                        <w:top w:val="none" w:sz="0" w:space="0" w:color="auto"/>
                        <w:left w:val="none" w:sz="0" w:space="0" w:color="auto"/>
                        <w:bottom w:val="none" w:sz="0" w:space="0" w:color="auto"/>
                        <w:right w:val="none" w:sz="0" w:space="0" w:color="auto"/>
                      </w:divBdr>
                    </w:div>
                  </w:divsChild>
                </w:div>
                <w:div w:id="412551451">
                  <w:marLeft w:val="0"/>
                  <w:marRight w:val="0"/>
                  <w:marTop w:val="0"/>
                  <w:marBottom w:val="0"/>
                  <w:divBdr>
                    <w:top w:val="none" w:sz="0" w:space="0" w:color="auto"/>
                    <w:left w:val="none" w:sz="0" w:space="0" w:color="auto"/>
                    <w:bottom w:val="none" w:sz="0" w:space="0" w:color="auto"/>
                    <w:right w:val="none" w:sz="0" w:space="0" w:color="auto"/>
                  </w:divBdr>
                  <w:divsChild>
                    <w:div w:id="265239445">
                      <w:marLeft w:val="0"/>
                      <w:marRight w:val="0"/>
                      <w:marTop w:val="0"/>
                      <w:marBottom w:val="0"/>
                      <w:divBdr>
                        <w:top w:val="none" w:sz="0" w:space="0" w:color="auto"/>
                        <w:left w:val="none" w:sz="0" w:space="0" w:color="auto"/>
                        <w:bottom w:val="none" w:sz="0" w:space="0" w:color="auto"/>
                        <w:right w:val="none" w:sz="0" w:space="0" w:color="auto"/>
                      </w:divBdr>
                    </w:div>
                    <w:div w:id="1755011939">
                      <w:marLeft w:val="0"/>
                      <w:marRight w:val="0"/>
                      <w:marTop w:val="0"/>
                      <w:marBottom w:val="0"/>
                      <w:divBdr>
                        <w:top w:val="none" w:sz="0" w:space="0" w:color="auto"/>
                        <w:left w:val="none" w:sz="0" w:space="0" w:color="auto"/>
                        <w:bottom w:val="none" w:sz="0" w:space="0" w:color="auto"/>
                        <w:right w:val="none" w:sz="0" w:space="0" w:color="auto"/>
                      </w:divBdr>
                    </w:div>
                  </w:divsChild>
                </w:div>
                <w:div w:id="198712413">
                  <w:marLeft w:val="0"/>
                  <w:marRight w:val="0"/>
                  <w:marTop w:val="0"/>
                  <w:marBottom w:val="0"/>
                  <w:divBdr>
                    <w:top w:val="none" w:sz="0" w:space="0" w:color="auto"/>
                    <w:left w:val="none" w:sz="0" w:space="0" w:color="auto"/>
                    <w:bottom w:val="none" w:sz="0" w:space="0" w:color="auto"/>
                    <w:right w:val="none" w:sz="0" w:space="0" w:color="auto"/>
                  </w:divBdr>
                  <w:divsChild>
                    <w:div w:id="1598827252">
                      <w:marLeft w:val="0"/>
                      <w:marRight w:val="0"/>
                      <w:marTop w:val="0"/>
                      <w:marBottom w:val="0"/>
                      <w:divBdr>
                        <w:top w:val="none" w:sz="0" w:space="0" w:color="auto"/>
                        <w:left w:val="none" w:sz="0" w:space="0" w:color="auto"/>
                        <w:bottom w:val="none" w:sz="0" w:space="0" w:color="auto"/>
                        <w:right w:val="none" w:sz="0" w:space="0" w:color="auto"/>
                      </w:divBdr>
                    </w:div>
                    <w:div w:id="1554542058">
                      <w:marLeft w:val="0"/>
                      <w:marRight w:val="0"/>
                      <w:marTop w:val="0"/>
                      <w:marBottom w:val="0"/>
                      <w:divBdr>
                        <w:top w:val="none" w:sz="0" w:space="0" w:color="auto"/>
                        <w:left w:val="none" w:sz="0" w:space="0" w:color="auto"/>
                        <w:bottom w:val="none" w:sz="0" w:space="0" w:color="auto"/>
                        <w:right w:val="none" w:sz="0" w:space="0" w:color="auto"/>
                      </w:divBdr>
                    </w:div>
                    <w:div w:id="1690447769">
                      <w:marLeft w:val="0"/>
                      <w:marRight w:val="0"/>
                      <w:marTop w:val="0"/>
                      <w:marBottom w:val="0"/>
                      <w:divBdr>
                        <w:top w:val="none" w:sz="0" w:space="0" w:color="auto"/>
                        <w:left w:val="none" w:sz="0" w:space="0" w:color="auto"/>
                        <w:bottom w:val="none" w:sz="0" w:space="0" w:color="auto"/>
                        <w:right w:val="none" w:sz="0" w:space="0" w:color="auto"/>
                      </w:divBdr>
                    </w:div>
                  </w:divsChild>
                </w:div>
                <w:div w:id="444077002">
                  <w:marLeft w:val="0"/>
                  <w:marRight w:val="0"/>
                  <w:marTop w:val="0"/>
                  <w:marBottom w:val="0"/>
                  <w:divBdr>
                    <w:top w:val="none" w:sz="0" w:space="0" w:color="auto"/>
                    <w:left w:val="none" w:sz="0" w:space="0" w:color="auto"/>
                    <w:bottom w:val="none" w:sz="0" w:space="0" w:color="auto"/>
                    <w:right w:val="none" w:sz="0" w:space="0" w:color="auto"/>
                  </w:divBdr>
                  <w:divsChild>
                    <w:div w:id="983267587">
                      <w:marLeft w:val="0"/>
                      <w:marRight w:val="0"/>
                      <w:marTop w:val="0"/>
                      <w:marBottom w:val="0"/>
                      <w:divBdr>
                        <w:top w:val="none" w:sz="0" w:space="0" w:color="auto"/>
                        <w:left w:val="none" w:sz="0" w:space="0" w:color="auto"/>
                        <w:bottom w:val="none" w:sz="0" w:space="0" w:color="auto"/>
                        <w:right w:val="none" w:sz="0" w:space="0" w:color="auto"/>
                      </w:divBdr>
                    </w:div>
                  </w:divsChild>
                </w:div>
                <w:div w:id="1432312360">
                  <w:marLeft w:val="0"/>
                  <w:marRight w:val="0"/>
                  <w:marTop w:val="0"/>
                  <w:marBottom w:val="0"/>
                  <w:divBdr>
                    <w:top w:val="none" w:sz="0" w:space="0" w:color="auto"/>
                    <w:left w:val="none" w:sz="0" w:space="0" w:color="auto"/>
                    <w:bottom w:val="none" w:sz="0" w:space="0" w:color="auto"/>
                    <w:right w:val="none" w:sz="0" w:space="0" w:color="auto"/>
                  </w:divBdr>
                  <w:divsChild>
                    <w:div w:id="936523428">
                      <w:marLeft w:val="0"/>
                      <w:marRight w:val="0"/>
                      <w:marTop w:val="0"/>
                      <w:marBottom w:val="0"/>
                      <w:divBdr>
                        <w:top w:val="none" w:sz="0" w:space="0" w:color="auto"/>
                        <w:left w:val="none" w:sz="0" w:space="0" w:color="auto"/>
                        <w:bottom w:val="none" w:sz="0" w:space="0" w:color="auto"/>
                        <w:right w:val="none" w:sz="0" w:space="0" w:color="auto"/>
                      </w:divBdr>
                    </w:div>
                  </w:divsChild>
                </w:div>
                <w:div w:id="1387414096">
                  <w:marLeft w:val="0"/>
                  <w:marRight w:val="0"/>
                  <w:marTop w:val="0"/>
                  <w:marBottom w:val="0"/>
                  <w:divBdr>
                    <w:top w:val="none" w:sz="0" w:space="0" w:color="auto"/>
                    <w:left w:val="none" w:sz="0" w:space="0" w:color="auto"/>
                    <w:bottom w:val="none" w:sz="0" w:space="0" w:color="auto"/>
                    <w:right w:val="none" w:sz="0" w:space="0" w:color="auto"/>
                  </w:divBdr>
                  <w:divsChild>
                    <w:div w:id="1717777073">
                      <w:marLeft w:val="0"/>
                      <w:marRight w:val="0"/>
                      <w:marTop w:val="0"/>
                      <w:marBottom w:val="0"/>
                      <w:divBdr>
                        <w:top w:val="none" w:sz="0" w:space="0" w:color="auto"/>
                        <w:left w:val="none" w:sz="0" w:space="0" w:color="auto"/>
                        <w:bottom w:val="none" w:sz="0" w:space="0" w:color="auto"/>
                        <w:right w:val="none" w:sz="0" w:space="0" w:color="auto"/>
                      </w:divBdr>
                    </w:div>
                    <w:div w:id="1028027265">
                      <w:marLeft w:val="0"/>
                      <w:marRight w:val="0"/>
                      <w:marTop w:val="0"/>
                      <w:marBottom w:val="0"/>
                      <w:divBdr>
                        <w:top w:val="none" w:sz="0" w:space="0" w:color="auto"/>
                        <w:left w:val="none" w:sz="0" w:space="0" w:color="auto"/>
                        <w:bottom w:val="none" w:sz="0" w:space="0" w:color="auto"/>
                        <w:right w:val="none" w:sz="0" w:space="0" w:color="auto"/>
                      </w:divBdr>
                    </w:div>
                  </w:divsChild>
                </w:div>
                <w:div w:id="54663478">
                  <w:marLeft w:val="0"/>
                  <w:marRight w:val="0"/>
                  <w:marTop w:val="0"/>
                  <w:marBottom w:val="0"/>
                  <w:divBdr>
                    <w:top w:val="none" w:sz="0" w:space="0" w:color="auto"/>
                    <w:left w:val="none" w:sz="0" w:space="0" w:color="auto"/>
                    <w:bottom w:val="none" w:sz="0" w:space="0" w:color="auto"/>
                    <w:right w:val="none" w:sz="0" w:space="0" w:color="auto"/>
                  </w:divBdr>
                  <w:divsChild>
                    <w:div w:id="1580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588585">
      <w:bodyDiv w:val="1"/>
      <w:marLeft w:val="0"/>
      <w:marRight w:val="0"/>
      <w:marTop w:val="0"/>
      <w:marBottom w:val="0"/>
      <w:divBdr>
        <w:top w:val="none" w:sz="0" w:space="0" w:color="auto"/>
        <w:left w:val="none" w:sz="0" w:space="0" w:color="auto"/>
        <w:bottom w:val="none" w:sz="0" w:space="0" w:color="auto"/>
        <w:right w:val="none" w:sz="0" w:space="0" w:color="auto"/>
      </w:divBdr>
      <w:divsChild>
        <w:div w:id="466162881">
          <w:marLeft w:val="0"/>
          <w:marRight w:val="0"/>
          <w:marTop w:val="0"/>
          <w:marBottom w:val="0"/>
          <w:divBdr>
            <w:top w:val="none" w:sz="0" w:space="0" w:color="auto"/>
            <w:left w:val="none" w:sz="0" w:space="0" w:color="auto"/>
            <w:bottom w:val="none" w:sz="0" w:space="0" w:color="auto"/>
            <w:right w:val="none" w:sz="0" w:space="0" w:color="auto"/>
          </w:divBdr>
          <w:divsChild>
            <w:div w:id="1774783823">
              <w:marLeft w:val="0"/>
              <w:marRight w:val="0"/>
              <w:marTop w:val="0"/>
              <w:marBottom w:val="0"/>
              <w:divBdr>
                <w:top w:val="none" w:sz="0" w:space="0" w:color="auto"/>
                <w:left w:val="none" w:sz="0" w:space="0" w:color="auto"/>
                <w:bottom w:val="none" w:sz="0" w:space="0" w:color="auto"/>
                <w:right w:val="none" w:sz="0" w:space="0" w:color="auto"/>
              </w:divBdr>
              <w:divsChild>
                <w:div w:id="1981373963">
                  <w:marLeft w:val="0"/>
                  <w:marRight w:val="0"/>
                  <w:marTop w:val="0"/>
                  <w:marBottom w:val="0"/>
                  <w:divBdr>
                    <w:top w:val="none" w:sz="0" w:space="0" w:color="auto"/>
                    <w:left w:val="none" w:sz="0" w:space="0" w:color="auto"/>
                    <w:bottom w:val="none" w:sz="0" w:space="0" w:color="auto"/>
                    <w:right w:val="none" w:sz="0" w:space="0" w:color="auto"/>
                  </w:divBdr>
                  <w:divsChild>
                    <w:div w:id="14682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1531">
      <w:bodyDiv w:val="1"/>
      <w:marLeft w:val="0"/>
      <w:marRight w:val="0"/>
      <w:marTop w:val="0"/>
      <w:marBottom w:val="0"/>
      <w:divBdr>
        <w:top w:val="none" w:sz="0" w:space="0" w:color="auto"/>
        <w:left w:val="none" w:sz="0" w:space="0" w:color="auto"/>
        <w:bottom w:val="none" w:sz="0" w:space="0" w:color="auto"/>
        <w:right w:val="none" w:sz="0" w:space="0" w:color="auto"/>
      </w:divBdr>
      <w:divsChild>
        <w:div w:id="742528894">
          <w:marLeft w:val="0"/>
          <w:marRight w:val="0"/>
          <w:marTop w:val="0"/>
          <w:marBottom w:val="0"/>
          <w:divBdr>
            <w:top w:val="none" w:sz="0" w:space="0" w:color="auto"/>
            <w:left w:val="none" w:sz="0" w:space="0" w:color="auto"/>
            <w:bottom w:val="none" w:sz="0" w:space="0" w:color="auto"/>
            <w:right w:val="none" w:sz="0" w:space="0" w:color="auto"/>
          </w:divBdr>
          <w:divsChild>
            <w:div w:id="724646921">
              <w:marLeft w:val="0"/>
              <w:marRight w:val="0"/>
              <w:marTop w:val="0"/>
              <w:marBottom w:val="0"/>
              <w:divBdr>
                <w:top w:val="none" w:sz="0" w:space="0" w:color="auto"/>
                <w:left w:val="none" w:sz="0" w:space="0" w:color="auto"/>
                <w:bottom w:val="none" w:sz="0" w:space="0" w:color="auto"/>
                <w:right w:val="none" w:sz="0" w:space="0" w:color="auto"/>
              </w:divBdr>
              <w:divsChild>
                <w:div w:id="73934892">
                  <w:marLeft w:val="0"/>
                  <w:marRight w:val="0"/>
                  <w:marTop w:val="0"/>
                  <w:marBottom w:val="0"/>
                  <w:divBdr>
                    <w:top w:val="none" w:sz="0" w:space="0" w:color="auto"/>
                    <w:left w:val="none" w:sz="0" w:space="0" w:color="auto"/>
                    <w:bottom w:val="none" w:sz="0" w:space="0" w:color="auto"/>
                    <w:right w:val="none" w:sz="0" w:space="0" w:color="auto"/>
                  </w:divBdr>
                  <w:divsChild>
                    <w:div w:id="9827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974617">
      <w:bodyDiv w:val="1"/>
      <w:marLeft w:val="0"/>
      <w:marRight w:val="0"/>
      <w:marTop w:val="0"/>
      <w:marBottom w:val="0"/>
      <w:divBdr>
        <w:top w:val="none" w:sz="0" w:space="0" w:color="auto"/>
        <w:left w:val="none" w:sz="0" w:space="0" w:color="auto"/>
        <w:bottom w:val="none" w:sz="0" w:space="0" w:color="auto"/>
        <w:right w:val="none" w:sz="0" w:space="0" w:color="auto"/>
      </w:divBdr>
    </w:div>
    <w:div w:id="1530410820">
      <w:bodyDiv w:val="1"/>
      <w:marLeft w:val="0"/>
      <w:marRight w:val="0"/>
      <w:marTop w:val="0"/>
      <w:marBottom w:val="0"/>
      <w:divBdr>
        <w:top w:val="none" w:sz="0" w:space="0" w:color="auto"/>
        <w:left w:val="none" w:sz="0" w:space="0" w:color="auto"/>
        <w:bottom w:val="none" w:sz="0" w:space="0" w:color="auto"/>
        <w:right w:val="none" w:sz="0" w:space="0" w:color="auto"/>
      </w:divBdr>
    </w:div>
    <w:div w:id="1555040837">
      <w:bodyDiv w:val="1"/>
      <w:marLeft w:val="0"/>
      <w:marRight w:val="0"/>
      <w:marTop w:val="0"/>
      <w:marBottom w:val="0"/>
      <w:divBdr>
        <w:top w:val="none" w:sz="0" w:space="0" w:color="auto"/>
        <w:left w:val="none" w:sz="0" w:space="0" w:color="auto"/>
        <w:bottom w:val="none" w:sz="0" w:space="0" w:color="auto"/>
        <w:right w:val="none" w:sz="0" w:space="0" w:color="auto"/>
      </w:divBdr>
      <w:divsChild>
        <w:div w:id="429159304">
          <w:marLeft w:val="0"/>
          <w:marRight w:val="0"/>
          <w:marTop w:val="0"/>
          <w:marBottom w:val="0"/>
          <w:divBdr>
            <w:top w:val="none" w:sz="0" w:space="0" w:color="auto"/>
            <w:left w:val="none" w:sz="0" w:space="0" w:color="auto"/>
            <w:bottom w:val="none" w:sz="0" w:space="0" w:color="auto"/>
            <w:right w:val="none" w:sz="0" w:space="0" w:color="auto"/>
          </w:divBdr>
          <w:divsChild>
            <w:div w:id="753629400">
              <w:marLeft w:val="0"/>
              <w:marRight w:val="0"/>
              <w:marTop w:val="0"/>
              <w:marBottom w:val="0"/>
              <w:divBdr>
                <w:top w:val="none" w:sz="0" w:space="0" w:color="auto"/>
                <w:left w:val="none" w:sz="0" w:space="0" w:color="auto"/>
                <w:bottom w:val="none" w:sz="0" w:space="0" w:color="auto"/>
                <w:right w:val="none" w:sz="0" w:space="0" w:color="auto"/>
              </w:divBdr>
              <w:divsChild>
                <w:div w:id="707144515">
                  <w:marLeft w:val="0"/>
                  <w:marRight w:val="0"/>
                  <w:marTop w:val="0"/>
                  <w:marBottom w:val="0"/>
                  <w:divBdr>
                    <w:top w:val="none" w:sz="0" w:space="0" w:color="auto"/>
                    <w:left w:val="none" w:sz="0" w:space="0" w:color="auto"/>
                    <w:bottom w:val="none" w:sz="0" w:space="0" w:color="auto"/>
                    <w:right w:val="none" w:sz="0" w:space="0" w:color="auto"/>
                  </w:divBdr>
                  <w:divsChild>
                    <w:div w:id="19763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12295">
      <w:bodyDiv w:val="1"/>
      <w:marLeft w:val="0"/>
      <w:marRight w:val="0"/>
      <w:marTop w:val="0"/>
      <w:marBottom w:val="0"/>
      <w:divBdr>
        <w:top w:val="none" w:sz="0" w:space="0" w:color="auto"/>
        <w:left w:val="none" w:sz="0" w:space="0" w:color="auto"/>
        <w:bottom w:val="none" w:sz="0" w:space="0" w:color="auto"/>
        <w:right w:val="none" w:sz="0" w:space="0" w:color="auto"/>
      </w:divBdr>
      <w:divsChild>
        <w:div w:id="579406761">
          <w:marLeft w:val="0"/>
          <w:marRight w:val="0"/>
          <w:marTop w:val="0"/>
          <w:marBottom w:val="0"/>
          <w:divBdr>
            <w:top w:val="none" w:sz="0" w:space="0" w:color="auto"/>
            <w:left w:val="none" w:sz="0" w:space="0" w:color="auto"/>
            <w:bottom w:val="none" w:sz="0" w:space="0" w:color="auto"/>
            <w:right w:val="none" w:sz="0" w:space="0" w:color="auto"/>
          </w:divBdr>
          <w:divsChild>
            <w:div w:id="1162740890">
              <w:marLeft w:val="0"/>
              <w:marRight w:val="0"/>
              <w:marTop w:val="0"/>
              <w:marBottom w:val="0"/>
              <w:divBdr>
                <w:top w:val="none" w:sz="0" w:space="0" w:color="auto"/>
                <w:left w:val="none" w:sz="0" w:space="0" w:color="auto"/>
                <w:bottom w:val="none" w:sz="0" w:space="0" w:color="auto"/>
                <w:right w:val="none" w:sz="0" w:space="0" w:color="auto"/>
              </w:divBdr>
              <w:divsChild>
                <w:div w:id="1161581475">
                  <w:marLeft w:val="0"/>
                  <w:marRight w:val="0"/>
                  <w:marTop w:val="0"/>
                  <w:marBottom w:val="0"/>
                  <w:divBdr>
                    <w:top w:val="none" w:sz="0" w:space="0" w:color="auto"/>
                    <w:left w:val="none" w:sz="0" w:space="0" w:color="auto"/>
                    <w:bottom w:val="none" w:sz="0" w:space="0" w:color="auto"/>
                    <w:right w:val="none" w:sz="0" w:space="0" w:color="auto"/>
                  </w:divBdr>
                  <w:divsChild>
                    <w:div w:id="18474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47324">
      <w:bodyDiv w:val="1"/>
      <w:marLeft w:val="0"/>
      <w:marRight w:val="0"/>
      <w:marTop w:val="0"/>
      <w:marBottom w:val="0"/>
      <w:divBdr>
        <w:top w:val="none" w:sz="0" w:space="0" w:color="auto"/>
        <w:left w:val="none" w:sz="0" w:space="0" w:color="auto"/>
        <w:bottom w:val="none" w:sz="0" w:space="0" w:color="auto"/>
        <w:right w:val="none" w:sz="0" w:space="0" w:color="auto"/>
      </w:divBdr>
    </w:div>
    <w:div w:id="1704593744">
      <w:bodyDiv w:val="1"/>
      <w:marLeft w:val="0"/>
      <w:marRight w:val="0"/>
      <w:marTop w:val="0"/>
      <w:marBottom w:val="0"/>
      <w:divBdr>
        <w:top w:val="none" w:sz="0" w:space="0" w:color="auto"/>
        <w:left w:val="none" w:sz="0" w:space="0" w:color="auto"/>
        <w:bottom w:val="none" w:sz="0" w:space="0" w:color="auto"/>
        <w:right w:val="none" w:sz="0" w:space="0" w:color="auto"/>
      </w:divBdr>
      <w:divsChild>
        <w:div w:id="275841480">
          <w:marLeft w:val="0"/>
          <w:marRight w:val="0"/>
          <w:marTop w:val="0"/>
          <w:marBottom w:val="0"/>
          <w:divBdr>
            <w:top w:val="none" w:sz="0" w:space="0" w:color="auto"/>
            <w:left w:val="none" w:sz="0" w:space="0" w:color="auto"/>
            <w:bottom w:val="none" w:sz="0" w:space="0" w:color="auto"/>
            <w:right w:val="none" w:sz="0" w:space="0" w:color="auto"/>
          </w:divBdr>
          <w:divsChild>
            <w:div w:id="2121412618">
              <w:marLeft w:val="0"/>
              <w:marRight w:val="0"/>
              <w:marTop w:val="0"/>
              <w:marBottom w:val="0"/>
              <w:divBdr>
                <w:top w:val="none" w:sz="0" w:space="0" w:color="auto"/>
                <w:left w:val="none" w:sz="0" w:space="0" w:color="auto"/>
                <w:bottom w:val="none" w:sz="0" w:space="0" w:color="auto"/>
                <w:right w:val="none" w:sz="0" w:space="0" w:color="auto"/>
              </w:divBdr>
              <w:divsChild>
                <w:div w:id="858931001">
                  <w:marLeft w:val="0"/>
                  <w:marRight w:val="0"/>
                  <w:marTop w:val="0"/>
                  <w:marBottom w:val="0"/>
                  <w:divBdr>
                    <w:top w:val="none" w:sz="0" w:space="0" w:color="auto"/>
                    <w:left w:val="none" w:sz="0" w:space="0" w:color="auto"/>
                    <w:bottom w:val="none" w:sz="0" w:space="0" w:color="auto"/>
                    <w:right w:val="none" w:sz="0" w:space="0" w:color="auto"/>
                  </w:divBdr>
                  <w:divsChild>
                    <w:div w:id="21036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19520">
      <w:bodyDiv w:val="1"/>
      <w:marLeft w:val="0"/>
      <w:marRight w:val="0"/>
      <w:marTop w:val="0"/>
      <w:marBottom w:val="0"/>
      <w:divBdr>
        <w:top w:val="none" w:sz="0" w:space="0" w:color="auto"/>
        <w:left w:val="none" w:sz="0" w:space="0" w:color="auto"/>
        <w:bottom w:val="none" w:sz="0" w:space="0" w:color="auto"/>
        <w:right w:val="none" w:sz="0" w:space="0" w:color="auto"/>
      </w:divBdr>
      <w:divsChild>
        <w:div w:id="381448416">
          <w:marLeft w:val="0"/>
          <w:marRight w:val="0"/>
          <w:marTop w:val="0"/>
          <w:marBottom w:val="0"/>
          <w:divBdr>
            <w:top w:val="none" w:sz="0" w:space="0" w:color="auto"/>
            <w:left w:val="none" w:sz="0" w:space="0" w:color="auto"/>
            <w:bottom w:val="none" w:sz="0" w:space="0" w:color="auto"/>
            <w:right w:val="none" w:sz="0" w:space="0" w:color="auto"/>
          </w:divBdr>
          <w:divsChild>
            <w:div w:id="1420983979">
              <w:marLeft w:val="0"/>
              <w:marRight w:val="0"/>
              <w:marTop w:val="0"/>
              <w:marBottom w:val="0"/>
              <w:divBdr>
                <w:top w:val="none" w:sz="0" w:space="0" w:color="auto"/>
                <w:left w:val="none" w:sz="0" w:space="0" w:color="auto"/>
                <w:bottom w:val="none" w:sz="0" w:space="0" w:color="auto"/>
                <w:right w:val="none" w:sz="0" w:space="0" w:color="auto"/>
              </w:divBdr>
              <w:divsChild>
                <w:div w:id="1626546671">
                  <w:marLeft w:val="0"/>
                  <w:marRight w:val="0"/>
                  <w:marTop w:val="0"/>
                  <w:marBottom w:val="0"/>
                  <w:divBdr>
                    <w:top w:val="none" w:sz="0" w:space="0" w:color="auto"/>
                    <w:left w:val="none" w:sz="0" w:space="0" w:color="auto"/>
                    <w:bottom w:val="none" w:sz="0" w:space="0" w:color="auto"/>
                    <w:right w:val="none" w:sz="0" w:space="0" w:color="auto"/>
                  </w:divBdr>
                  <w:divsChild>
                    <w:div w:id="19609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486770">
      <w:bodyDiv w:val="1"/>
      <w:marLeft w:val="0"/>
      <w:marRight w:val="0"/>
      <w:marTop w:val="0"/>
      <w:marBottom w:val="0"/>
      <w:divBdr>
        <w:top w:val="none" w:sz="0" w:space="0" w:color="auto"/>
        <w:left w:val="none" w:sz="0" w:space="0" w:color="auto"/>
        <w:bottom w:val="none" w:sz="0" w:space="0" w:color="auto"/>
        <w:right w:val="none" w:sz="0" w:space="0" w:color="auto"/>
      </w:divBdr>
      <w:divsChild>
        <w:div w:id="312685715">
          <w:marLeft w:val="0"/>
          <w:marRight w:val="0"/>
          <w:marTop w:val="0"/>
          <w:marBottom w:val="0"/>
          <w:divBdr>
            <w:top w:val="none" w:sz="0" w:space="0" w:color="auto"/>
            <w:left w:val="none" w:sz="0" w:space="0" w:color="auto"/>
            <w:bottom w:val="none" w:sz="0" w:space="0" w:color="auto"/>
            <w:right w:val="none" w:sz="0" w:space="0" w:color="auto"/>
          </w:divBdr>
          <w:divsChild>
            <w:div w:id="603460797">
              <w:marLeft w:val="0"/>
              <w:marRight w:val="0"/>
              <w:marTop w:val="0"/>
              <w:marBottom w:val="0"/>
              <w:divBdr>
                <w:top w:val="none" w:sz="0" w:space="0" w:color="auto"/>
                <w:left w:val="none" w:sz="0" w:space="0" w:color="auto"/>
                <w:bottom w:val="none" w:sz="0" w:space="0" w:color="auto"/>
                <w:right w:val="none" w:sz="0" w:space="0" w:color="auto"/>
              </w:divBdr>
              <w:divsChild>
                <w:div w:id="1318417704">
                  <w:marLeft w:val="0"/>
                  <w:marRight w:val="0"/>
                  <w:marTop w:val="0"/>
                  <w:marBottom w:val="0"/>
                  <w:divBdr>
                    <w:top w:val="none" w:sz="0" w:space="0" w:color="auto"/>
                    <w:left w:val="none" w:sz="0" w:space="0" w:color="auto"/>
                    <w:bottom w:val="none" w:sz="0" w:space="0" w:color="auto"/>
                    <w:right w:val="none" w:sz="0" w:space="0" w:color="auto"/>
                  </w:divBdr>
                  <w:divsChild>
                    <w:div w:id="11598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343">
      <w:bodyDiv w:val="1"/>
      <w:marLeft w:val="0"/>
      <w:marRight w:val="0"/>
      <w:marTop w:val="0"/>
      <w:marBottom w:val="0"/>
      <w:divBdr>
        <w:top w:val="none" w:sz="0" w:space="0" w:color="auto"/>
        <w:left w:val="none" w:sz="0" w:space="0" w:color="auto"/>
        <w:bottom w:val="none" w:sz="0" w:space="0" w:color="auto"/>
        <w:right w:val="none" w:sz="0" w:space="0" w:color="auto"/>
      </w:divBdr>
      <w:divsChild>
        <w:div w:id="1632785614">
          <w:marLeft w:val="0"/>
          <w:marRight w:val="0"/>
          <w:marTop w:val="0"/>
          <w:marBottom w:val="0"/>
          <w:divBdr>
            <w:top w:val="none" w:sz="0" w:space="0" w:color="auto"/>
            <w:left w:val="none" w:sz="0" w:space="0" w:color="auto"/>
            <w:bottom w:val="none" w:sz="0" w:space="0" w:color="auto"/>
            <w:right w:val="none" w:sz="0" w:space="0" w:color="auto"/>
          </w:divBdr>
          <w:divsChild>
            <w:div w:id="633557414">
              <w:marLeft w:val="0"/>
              <w:marRight w:val="0"/>
              <w:marTop w:val="0"/>
              <w:marBottom w:val="0"/>
              <w:divBdr>
                <w:top w:val="none" w:sz="0" w:space="0" w:color="auto"/>
                <w:left w:val="none" w:sz="0" w:space="0" w:color="auto"/>
                <w:bottom w:val="none" w:sz="0" w:space="0" w:color="auto"/>
                <w:right w:val="none" w:sz="0" w:space="0" w:color="auto"/>
              </w:divBdr>
              <w:divsChild>
                <w:div w:id="646977348">
                  <w:marLeft w:val="0"/>
                  <w:marRight w:val="0"/>
                  <w:marTop w:val="0"/>
                  <w:marBottom w:val="0"/>
                  <w:divBdr>
                    <w:top w:val="none" w:sz="0" w:space="0" w:color="auto"/>
                    <w:left w:val="none" w:sz="0" w:space="0" w:color="auto"/>
                    <w:bottom w:val="none" w:sz="0" w:space="0" w:color="auto"/>
                    <w:right w:val="none" w:sz="0" w:space="0" w:color="auto"/>
                  </w:divBdr>
                  <w:divsChild>
                    <w:div w:id="94615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0A73B-08B4-493E-9867-5203FC48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2164</CharactersWithSpaces>
  <SharedDoc>false</SharedDoc>
  <HLinks>
    <vt:vector size="6" baseType="variant">
      <vt:variant>
        <vt:i4>2621491</vt:i4>
      </vt:variant>
      <vt:variant>
        <vt:i4>2959</vt:i4>
      </vt:variant>
      <vt:variant>
        <vt:i4>1026</vt:i4>
      </vt:variant>
      <vt:variant>
        <vt:i4>1</vt:i4>
      </vt:variant>
      <vt:variant>
        <vt:lpwstr>C:\CCCCC\mapgrapic.jpg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CCCCC</dc:creator>
  <cp:lastModifiedBy>Christine F. Neves Duncan</cp:lastModifiedBy>
  <cp:revision>3</cp:revision>
  <cp:lastPrinted>2017-02-15T11:22:00Z</cp:lastPrinted>
  <dcterms:created xsi:type="dcterms:W3CDTF">2021-09-10T06:33:00Z</dcterms:created>
  <dcterms:modified xsi:type="dcterms:W3CDTF">2021-09-10T06:35:00Z</dcterms:modified>
</cp:coreProperties>
</file>