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E27F" w14:textId="77777777" w:rsidR="006C7D50" w:rsidRPr="0071540C" w:rsidRDefault="006C7D50" w:rsidP="006C7D50">
      <w:pPr>
        <w:rPr>
          <w:sz w:val="22"/>
          <w:szCs w:val="22"/>
        </w:rPr>
      </w:pPr>
      <w:r w:rsidRPr="0071540C">
        <w:rPr>
          <w:sz w:val="22"/>
          <w:szCs w:val="22"/>
        </w:rPr>
        <w:t>Fourth Session of the Assembly of SIDS DOCK</w:t>
      </w:r>
    </w:p>
    <w:p w14:paraId="559919CC" w14:textId="77777777" w:rsidR="006C7D50" w:rsidRPr="0071540C" w:rsidRDefault="006C7D50" w:rsidP="006C7D50">
      <w:pPr>
        <w:rPr>
          <w:sz w:val="22"/>
          <w:szCs w:val="22"/>
        </w:rPr>
      </w:pPr>
      <w:r w:rsidRPr="0071540C">
        <w:rPr>
          <w:sz w:val="22"/>
          <w:szCs w:val="22"/>
        </w:rPr>
        <w:t>UN Headquarters</w:t>
      </w:r>
    </w:p>
    <w:p w14:paraId="6D7F8405" w14:textId="77777777" w:rsidR="006C7D50" w:rsidRPr="0071540C" w:rsidRDefault="006C7D50" w:rsidP="006C7D50">
      <w:pPr>
        <w:rPr>
          <w:sz w:val="22"/>
          <w:szCs w:val="22"/>
        </w:rPr>
      </w:pPr>
      <w:r w:rsidRPr="0071540C">
        <w:rPr>
          <w:sz w:val="22"/>
          <w:szCs w:val="22"/>
        </w:rPr>
        <w:t>New York, New York</w:t>
      </w:r>
    </w:p>
    <w:p w14:paraId="3712306E" w14:textId="4FF896A5" w:rsidR="00463A43" w:rsidRPr="0071540C" w:rsidRDefault="006C7D50" w:rsidP="006C7D50">
      <w:r w:rsidRPr="0071540C">
        <w:rPr>
          <w:sz w:val="22"/>
          <w:szCs w:val="22"/>
        </w:rPr>
        <w:t>29 September 2018</w:t>
      </w:r>
    </w:p>
    <w:p w14:paraId="45D0501D" w14:textId="639E4179" w:rsidR="002B4AE0" w:rsidRPr="0071540C" w:rsidRDefault="002B4AE0" w:rsidP="006C7D50">
      <w:pPr>
        <w:jc w:val="center"/>
      </w:pPr>
    </w:p>
    <w:p w14:paraId="4942B019" w14:textId="1E6A9390" w:rsidR="002B4AE0" w:rsidRPr="0071540C" w:rsidRDefault="002B4AE0" w:rsidP="006C7D50">
      <w:pPr>
        <w:jc w:val="center"/>
      </w:pPr>
    </w:p>
    <w:p w14:paraId="79ABC50A" w14:textId="4DB306A5" w:rsidR="002B4AE0" w:rsidRPr="0071540C" w:rsidRDefault="002B4AE0" w:rsidP="00463A43">
      <w:pPr>
        <w:jc w:val="center"/>
      </w:pPr>
    </w:p>
    <w:p w14:paraId="6812C513" w14:textId="77777777" w:rsidR="002B4AE0" w:rsidRPr="0071540C" w:rsidRDefault="002B4AE0" w:rsidP="00463A43">
      <w:pPr>
        <w:jc w:val="center"/>
      </w:pPr>
    </w:p>
    <w:p w14:paraId="4EF239EC" w14:textId="77777777" w:rsidR="00463A43" w:rsidRPr="0071540C" w:rsidRDefault="00463A43" w:rsidP="00463A43">
      <w:pPr>
        <w:jc w:val="center"/>
      </w:pPr>
    </w:p>
    <w:p w14:paraId="54E31007" w14:textId="77777777" w:rsidR="00463A43" w:rsidRPr="0071540C" w:rsidRDefault="00463A43" w:rsidP="00463A43">
      <w:pPr>
        <w:jc w:val="center"/>
      </w:pPr>
    </w:p>
    <w:p w14:paraId="1063F626" w14:textId="77777777" w:rsidR="00463A43" w:rsidRPr="0071540C" w:rsidRDefault="00463A43" w:rsidP="00463A43">
      <w:pPr>
        <w:jc w:val="center"/>
      </w:pPr>
    </w:p>
    <w:p w14:paraId="6473001E" w14:textId="77777777" w:rsidR="00823EA4" w:rsidRPr="0071540C" w:rsidRDefault="00823EA4" w:rsidP="00527274">
      <w:pPr>
        <w:ind w:left="1440"/>
        <w:rPr>
          <w:b/>
          <w:sz w:val="36"/>
          <w:szCs w:val="36"/>
        </w:rPr>
      </w:pPr>
    </w:p>
    <w:p w14:paraId="1497630D" w14:textId="15EFBBDD" w:rsidR="00527274" w:rsidRPr="0071540C" w:rsidRDefault="00527274" w:rsidP="006C7D50">
      <w:pPr>
        <w:spacing w:after="360" w:line="240" w:lineRule="atLeast"/>
        <w:jc w:val="center"/>
        <w:rPr>
          <w:b/>
          <w:sz w:val="36"/>
          <w:szCs w:val="36"/>
        </w:rPr>
      </w:pPr>
      <w:r w:rsidRPr="0071540C">
        <w:rPr>
          <w:b/>
          <w:sz w:val="36"/>
          <w:szCs w:val="36"/>
        </w:rPr>
        <w:t>REPORT OF THE SECRETARIAT</w:t>
      </w:r>
    </w:p>
    <w:p w14:paraId="6464197C" w14:textId="0598520C" w:rsidR="00527274" w:rsidRPr="0071540C" w:rsidRDefault="00527274" w:rsidP="006C7D50">
      <w:pPr>
        <w:spacing w:after="360" w:line="240" w:lineRule="atLeast"/>
        <w:jc w:val="center"/>
        <w:rPr>
          <w:b/>
          <w:sz w:val="36"/>
          <w:szCs w:val="36"/>
        </w:rPr>
      </w:pPr>
      <w:r w:rsidRPr="0071540C">
        <w:rPr>
          <w:b/>
          <w:sz w:val="36"/>
          <w:szCs w:val="36"/>
        </w:rPr>
        <w:t>ON THE WORK OF SIDS DOCK</w:t>
      </w:r>
    </w:p>
    <w:p w14:paraId="6B1A8CE1" w14:textId="56DFF973" w:rsidR="00527274" w:rsidRPr="0071540C" w:rsidRDefault="006C7D50" w:rsidP="006C7D50">
      <w:pPr>
        <w:spacing w:after="360" w:line="240" w:lineRule="atLeast"/>
        <w:jc w:val="center"/>
        <w:rPr>
          <w:b/>
          <w:sz w:val="36"/>
          <w:szCs w:val="36"/>
        </w:rPr>
      </w:pPr>
      <w:r w:rsidRPr="0071540C">
        <w:rPr>
          <w:b/>
          <w:sz w:val="36"/>
          <w:szCs w:val="36"/>
        </w:rPr>
        <w:t>JANUARY</w:t>
      </w:r>
      <w:r w:rsidR="00527274" w:rsidRPr="0071540C">
        <w:rPr>
          <w:b/>
          <w:sz w:val="36"/>
          <w:szCs w:val="36"/>
        </w:rPr>
        <w:t xml:space="preserve"> 201</w:t>
      </w:r>
      <w:r w:rsidRPr="0071540C">
        <w:rPr>
          <w:b/>
          <w:sz w:val="36"/>
          <w:szCs w:val="36"/>
        </w:rPr>
        <w:t>7</w:t>
      </w:r>
      <w:r w:rsidR="00527274" w:rsidRPr="0071540C">
        <w:rPr>
          <w:b/>
          <w:sz w:val="36"/>
          <w:szCs w:val="36"/>
        </w:rPr>
        <w:t xml:space="preserve"> TO DECEMBER </w:t>
      </w:r>
      <w:r w:rsidRPr="0071540C">
        <w:rPr>
          <w:b/>
          <w:sz w:val="36"/>
          <w:szCs w:val="36"/>
        </w:rPr>
        <w:t>2017</w:t>
      </w:r>
    </w:p>
    <w:p w14:paraId="2B42A5E9" w14:textId="70089F59" w:rsidR="00823EA4" w:rsidRPr="0071540C" w:rsidRDefault="00823EA4">
      <w:r w:rsidRPr="0071540C">
        <w:br w:type="page"/>
      </w:r>
    </w:p>
    <w:p w14:paraId="24756802" w14:textId="77777777" w:rsidR="00610892" w:rsidRPr="0071540C" w:rsidRDefault="00610892" w:rsidP="00610892">
      <w:pPr>
        <w:rPr>
          <w:b/>
          <w:sz w:val="32"/>
          <w:szCs w:val="32"/>
        </w:rPr>
      </w:pPr>
      <w:r w:rsidRPr="0071540C">
        <w:rPr>
          <w:b/>
          <w:sz w:val="32"/>
          <w:szCs w:val="32"/>
        </w:rPr>
        <w:lastRenderedPageBreak/>
        <w:t>Table of Contents</w:t>
      </w:r>
    </w:p>
    <w:p w14:paraId="4723EA12" w14:textId="77777777" w:rsidR="00610892" w:rsidRPr="0071540C" w:rsidRDefault="00610892" w:rsidP="00610892">
      <w:pPr>
        <w:jc w:val="center"/>
      </w:pPr>
    </w:p>
    <w:p w14:paraId="47D78A1B" w14:textId="77777777" w:rsidR="00610892" w:rsidRPr="0071540C" w:rsidRDefault="00610892" w:rsidP="00610892">
      <w:pPr>
        <w:pStyle w:val="ListParagraph"/>
        <w:numPr>
          <w:ilvl w:val="0"/>
          <w:numId w:val="5"/>
        </w:numPr>
        <w:spacing w:after="0" w:line="240" w:lineRule="auto"/>
        <w:rPr>
          <w:rFonts w:ascii="Times New Roman" w:hAnsi="Times New Roman"/>
          <w:sz w:val="24"/>
        </w:rPr>
      </w:pPr>
      <w:r w:rsidRPr="0071540C">
        <w:rPr>
          <w:rFonts w:ascii="Times New Roman" w:hAnsi="Times New Roman"/>
          <w:sz w:val="24"/>
        </w:rPr>
        <w:t>Introduction     …………………….…</w:t>
      </w:r>
      <w:r>
        <w:rPr>
          <w:rFonts w:ascii="Times New Roman" w:hAnsi="Times New Roman"/>
          <w:sz w:val="24"/>
        </w:rPr>
        <w:t>.</w:t>
      </w:r>
      <w:r w:rsidRPr="0071540C">
        <w:rPr>
          <w:rFonts w:ascii="Times New Roman" w:hAnsi="Times New Roman"/>
          <w:sz w:val="24"/>
        </w:rPr>
        <w:t>…</w:t>
      </w:r>
      <w:r>
        <w:rPr>
          <w:rFonts w:ascii="Times New Roman" w:hAnsi="Times New Roman"/>
          <w:sz w:val="24"/>
        </w:rPr>
        <w:t>.</w:t>
      </w:r>
      <w:r w:rsidRPr="0071540C">
        <w:rPr>
          <w:rFonts w:ascii="Times New Roman" w:hAnsi="Times New Roman"/>
          <w:sz w:val="24"/>
        </w:rPr>
        <w:t>…………………………………    3</w:t>
      </w:r>
    </w:p>
    <w:p w14:paraId="32DA1848" w14:textId="77777777" w:rsidR="00610892" w:rsidRPr="0071540C" w:rsidRDefault="00610892" w:rsidP="00610892">
      <w:pPr>
        <w:pStyle w:val="ListParagraph"/>
        <w:spacing w:after="0" w:line="240" w:lineRule="auto"/>
        <w:ind w:left="1440"/>
        <w:rPr>
          <w:rFonts w:ascii="Times New Roman" w:hAnsi="Times New Roman"/>
          <w:sz w:val="24"/>
        </w:rPr>
      </w:pPr>
    </w:p>
    <w:p w14:paraId="73E26043" w14:textId="77777777" w:rsidR="00610892" w:rsidRPr="0071540C" w:rsidRDefault="00610892" w:rsidP="00610892">
      <w:pPr>
        <w:pStyle w:val="ListParagraph"/>
        <w:numPr>
          <w:ilvl w:val="0"/>
          <w:numId w:val="5"/>
        </w:numPr>
        <w:spacing w:after="0" w:line="240" w:lineRule="auto"/>
        <w:rPr>
          <w:rFonts w:ascii="Times New Roman" w:hAnsi="Times New Roman"/>
          <w:sz w:val="24"/>
        </w:rPr>
      </w:pPr>
      <w:r w:rsidRPr="0071540C">
        <w:rPr>
          <w:rFonts w:ascii="Times New Roman" w:hAnsi="Times New Roman"/>
          <w:sz w:val="24"/>
        </w:rPr>
        <w:t>Assembly        ….………………………</w:t>
      </w:r>
      <w:r>
        <w:rPr>
          <w:rFonts w:ascii="Times New Roman" w:hAnsi="Times New Roman"/>
          <w:sz w:val="24"/>
        </w:rPr>
        <w:t>.</w:t>
      </w:r>
      <w:r w:rsidRPr="0071540C">
        <w:rPr>
          <w:rFonts w:ascii="Times New Roman" w:hAnsi="Times New Roman"/>
          <w:sz w:val="24"/>
        </w:rPr>
        <w:t>…………………………………...   5</w:t>
      </w:r>
    </w:p>
    <w:p w14:paraId="4E93EFF0" w14:textId="77777777" w:rsidR="00610892" w:rsidRPr="0071540C" w:rsidRDefault="00610892" w:rsidP="00610892"/>
    <w:p w14:paraId="1C689EEF" w14:textId="77777777" w:rsidR="00610892" w:rsidRPr="0071540C" w:rsidRDefault="00610892" w:rsidP="00610892">
      <w:pPr>
        <w:pStyle w:val="ListParagraph"/>
        <w:numPr>
          <w:ilvl w:val="0"/>
          <w:numId w:val="5"/>
        </w:numPr>
        <w:spacing w:after="0" w:line="240" w:lineRule="auto"/>
        <w:rPr>
          <w:rFonts w:ascii="Times New Roman" w:hAnsi="Times New Roman"/>
          <w:sz w:val="24"/>
        </w:rPr>
      </w:pPr>
      <w:r w:rsidRPr="0071540C">
        <w:rPr>
          <w:rFonts w:ascii="Times New Roman" w:hAnsi="Times New Roman"/>
          <w:sz w:val="24"/>
        </w:rPr>
        <w:t>Executive Council      …………………</w:t>
      </w:r>
      <w:r>
        <w:rPr>
          <w:rFonts w:ascii="Times New Roman" w:hAnsi="Times New Roman"/>
          <w:sz w:val="24"/>
        </w:rPr>
        <w:t>.</w:t>
      </w:r>
      <w:r w:rsidRPr="0071540C">
        <w:rPr>
          <w:rFonts w:ascii="Times New Roman" w:hAnsi="Times New Roman"/>
          <w:sz w:val="24"/>
        </w:rPr>
        <w:t xml:space="preserve">…………………………………....   </w:t>
      </w:r>
      <w:r>
        <w:rPr>
          <w:rFonts w:ascii="Times New Roman" w:hAnsi="Times New Roman"/>
          <w:sz w:val="24"/>
        </w:rPr>
        <w:t>6</w:t>
      </w:r>
    </w:p>
    <w:p w14:paraId="74A5FB02" w14:textId="77777777" w:rsidR="00610892" w:rsidRPr="0071540C" w:rsidRDefault="00610892" w:rsidP="00610892">
      <w:pPr>
        <w:pStyle w:val="ListParagraph"/>
        <w:spacing w:after="0" w:line="240" w:lineRule="auto"/>
        <w:ind w:left="1440"/>
        <w:rPr>
          <w:rFonts w:ascii="Times New Roman" w:hAnsi="Times New Roman"/>
          <w:sz w:val="24"/>
        </w:rPr>
      </w:pPr>
    </w:p>
    <w:p w14:paraId="1E9B60CF" w14:textId="77777777" w:rsidR="00610892" w:rsidRPr="0071540C" w:rsidRDefault="00610892" w:rsidP="00610892">
      <w:pPr>
        <w:pStyle w:val="ListParagraph"/>
        <w:numPr>
          <w:ilvl w:val="0"/>
          <w:numId w:val="5"/>
        </w:numPr>
        <w:spacing w:after="0" w:line="240" w:lineRule="auto"/>
        <w:rPr>
          <w:rFonts w:ascii="Times New Roman" w:hAnsi="Times New Roman"/>
          <w:sz w:val="24"/>
        </w:rPr>
      </w:pPr>
      <w:r w:rsidRPr="0071540C">
        <w:rPr>
          <w:rFonts w:ascii="Times New Roman" w:hAnsi="Times New Roman"/>
          <w:sz w:val="24"/>
        </w:rPr>
        <w:t>Depositary      ……………………</w:t>
      </w:r>
      <w:r>
        <w:rPr>
          <w:rFonts w:ascii="Times New Roman" w:hAnsi="Times New Roman"/>
          <w:sz w:val="24"/>
        </w:rPr>
        <w:t>.</w:t>
      </w:r>
      <w:r w:rsidRPr="0071540C">
        <w:rPr>
          <w:rFonts w:ascii="Times New Roman" w:hAnsi="Times New Roman"/>
          <w:sz w:val="24"/>
        </w:rPr>
        <w:t xml:space="preserve">………………………………………….  </w:t>
      </w:r>
      <w:r>
        <w:rPr>
          <w:rFonts w:ascii="Times New Roman" w:hAnsi="Times New Roman"/>
          <w:sz w:val="24"/>
        </w:rPr>
        <w:t>6</w:t>
      </w:r>
    </w:p>
    <w:p w14:paraId="49DD9A06" w14:textId="77777777" w:rsidR="00610892" w:rsidRPr="0071540C" w:rsidRDefault="00610892" w:rsidP="00610892">
      <w:pPr>
        <w:pStyle w:val="ListParagraph"/>
        <w:spacing w:after="0" w:line="240" w:lineRule="auto"/>
        <w:ind w:left="1440"/>
        <w:rPr>
          <w:rFonts w:ascii="Times New Roman" w:hAnsi="Times New Roman"/>
          <w:sz w:val="24"/>
        </w:rPr>
      </w:pPr>
    </w:p>
    <w:p w14:paraId="556AB431" w14:textId="77777777" w:rsidR="00610892" w:rsidRPr="0071540C" w:rsidRDefault="00610892" w:rsidP="00610892">
      <w:pPr>
        <w:pStyle w:val="ListParagraph"/>
        <w:numPr>
          <w:ilvl w:val="0"/>
          <w:numId w:val="5"/>
        </w:numPr>
        <w:spacing w:after="0" w:line="240" w:lineRule="auto"/>
        <w:rPr>
          <w:rFonts w:ascii="Times New Roman" w:hAnsi="Times New Roman"/>
          <w:sz w:val="24"/>
        </w:rPr>
      </w:pPr>
      <w:r w:rsidRPr="0071540C">
        <w:rPr>
          <w:rFonts w:ascii="Times New Roman" w:hAnsi="Times New Roman"/>
          <w:sz w:val="24"/>
        </w:rPr>
        <w:t xml:space="preserve">Secretariat </w:t>
      </w:r>
      <w:r>
        <w:rPr>
          <w:rFonts w:ascii="Times New Roman" w:hAnsi="Times New Roman"/>
          <w:sz w:val="24"/>
        </w:rPr>
        <w:t>……</w:t>
      </w:r>
      <w:r w:rsidRPr="0071540C">
        <w:rPr>
          <w:rFonts w:ascii="Times New Roman" w:hAnsi="Times New Roman"/>
          <w:sz w:val="24"/>
        </w:rPr>
        <w:t xml:space="preserve">……………………………...……………………………....   </w:t>
      </w:r>
      <w:r>
        <w:rPr>
          <w:rFonts w:ascii="Times New Roman" w:hAnsi="Times New Roman"/>
          <w:sz w:val="24"/>
        </w:rPr>
        <w:t>6</w:t>
      </w:r>
    </w:p>
    <w:p w14:paraId="798F97BC" w14:textId="77777777" w:rsidR="00610892" w:rsidRPr="0071540C" w:rsidRDefault="00610892" w:rsidP="00610892">
      <w:pPr>
        <w:pStyle w:val="ListParagraph"/>
        <w:numPr>
          <w:ilvl w:val="0"/>
          <w:numId w:val="3"/>
        </w:numPr>
        <w:spacing w:after="0" w:line="240" w:lineRule="auto"/>
        <w:rPr>
          <w:rFonts w:ascii="Times New Roman" w:hAnsi="Times New Roman"/>
          <w:sz w:val="24"/>
        </w:rPr>
      </w:pPr>
      <w:r w:rsidRPr="0071540C">
        <w:rPr>
          <w:rFonts w:ascii="Times New Roman" w:hAnsi="Times New Roman"/>
          <w:sz w:val="24"/>
        </w:rPr>
        <w:t>Institutional Arrangements</w:t>
      </w:r>
    </w:p>
    <w:p w14:paraId="14BD02A2" w14:textId="77777777" w:rsidR="00610892" w:rsidRPr="0071540C" w:rsidRDefault="00610892" w:rsidP="00610892">
      <w:pPr>
        <w:pStyle w:val="ListParagraph"/>
        <w:numPr>
          <w:ilvl w:val="0"/>
          <w:numId w:val="3"/>
        </w:numPr>
        <w:spacing w:after="0" w:line="240" w:lineRule="auto"/>
        <w:rPr>
          <w:rFonts w:ascii="Times New Roman" w:hAnsi="Times New Roman"/>
          <w:sz w:val="24"/>
        </w:rPr>
      </w:pPr>
      <w:r w:rsidRPr="0071540C">
        <w:rPr>
          <w:rFonts w:ascii="Times New Roman" w:hAnsi="Times New Roman"/>
          <w:sz w:val="24"/>
        </w:rPr>
        <w:t>Staff</w:t>
      </w:r>
    </w:p>
    <w:p w14:paraId="321AB3BB" w14:textId="77777777" w:rsidR="00610892" w:rsidRPr="0071540C" w:rsidRDefault="00610892" w:rsidP="00610892">
      <w:pPr>
        <w:pStyle w:val="ListParagraph"/>
        <w:spacing w:after="0" w:line="240" w:lineRule="auto"/>
        <w:ind w:left="1440"/>
        <w:rPr>
          <w:rFonts w:ascii="Times New Roman" w:hAnsi="Times New Roman"/>
          <w:sz w:val="24"/>
        </w:rPr>
      </w:pPr>
    </w:p>
    <w:p w14:paraId="456DCD39" w14:textId="77777777" w:rsidR="00610892" w:rsidRPr="0071540C" w:rsidRDefault="00610892" w:rsidP="00610892">
      <w:pPr>
        <w:ind w:left="720"/>
      </w:pPr>
      <w:r w:rsidRPr="0071540C">
        <w:t>VII.</w:t>
      </w:r>
      <w:r w:rsidRPr="0071540C">
        <w:tab/>
        <w:t>Implementation of the Work Programme and Budget   …….………….….</w:t>
      </w:r>
      <w:r>
        <w:t>...</w:t>
      </w:r>
      <w:r w:rsidRPr="0071540C">
        <w:t xml:space="preserve">  </w:t>
      </w:r>
      <w:r>
        <w:t>7</w:t>
      </w:r>
    </w:p>
    <w:p w14:paraId="2066D7B4" w14:textId="77777777" w:rsidR="00610892" w:rsidRPr="0071540C" w:rsidRDefault="00610892" w:rsidP="00610892">
      <w:pPr>
        <w:pStyle w:val="ListParagraph"/>
        <w:numPr>
          <w:ilvl w:val="0"/>
          <w:numId w:val="4"/>
        </w:numPr>
        <w:spacing w:after="0" w:line="240" w:lineRule="auto"/>
        <w:rPr>
          <w:rFonts w:ascii="Times New Roman" w:hAnsi="Times New Roman"/>
          <w:sz w:val="24"/>
        </w:rPr>
      </w:pPr>
      <w:r w:rsidRPr="0071540C">
        <w:rPr>
          <w:rFonts w:ascii="Times New Roman" w:hAnsi="Times New Roman"/>
          <w:sz w:val="24"/>
        </w:rPr>
        <w:t>Thematic Programme Areas</w:t>
      </w:r>
    </w:p>
    <w:p w14:paraId="246DDF9F" w14:textId="77777777" w:rsidR="00610892" w:rsidRPr="0071540C" w:rsidRDefault="00610892" w:rsidP="00610892">
      <w:pPr>
        <w:pStyle w:val="ListParagraph"/>
        <w:numPr>
          <w:ilvl w:val="0"/>
          <w:numId w:val="2"/>
        </w:numPr>
        <w:spacing w:after="0" w:line="240" w:lineRule="auto"/>
        <w:ind w:left="2520" w:hanging="360"/>
        <w:rPr>
          <w:rFonts w:ascii="Times New Roman" w:hAnsi="Times New Roman"/>
          <w:sz w:val="24"/>
        </w:rPr>
      </w:pPr>
      <w:r w:rsidRPr="0071540C">
        <w:rPr>
          <w:rFonts w:ascii="Times New Roman" w:hAnsi="Times New Roman"/>
          <w:sz w:val="24"/>
        </w:rPr>
        <w:t>Advocacy for Renewable Energy Development</w:t>
      </w:r>
    </w:p>
    <w:p w14:paraId="26289853" w14:textId="77777777" w:rsidR="00610892" w:rsidRPr="0071540C" w:rsidRDefault="00610892" w:rsidP="00610892">
      <w:pPr>
        <w:pStyle w:val="ListParagraph"/>
        <w:numPr>
          <w:ilvl w:val="0"/>
          <w:numId w:val="2"/>
        </w:numPr>
        <w:spacing w:after="0" w:line="240" w:lineRule="auto"/>
        <w:ind w:left="2520" w:hanging="360"/>
        <w:rPr>
          <w:rFonts w:ascii="Times New Roman" w:hAnsi="Times New Roman"/>
          <w:sz w:val="24"/>
        </w:rPr>
      </w:pPr>
      <w:r w:rsidRPr="0071540C">
        <w:rPr>
          <w:rFonts w:ascii="Times New Roman" w:hAnsi="Times New Roman"/>
          <w:sz w:val="24"/>
        </w:rPr>
        <w:t>Mobilizing Financial and Technical Resources</w:t>
      </w:r>
    </w:p>
    <w:p w14:paraId="7E687F84" w14:textId="77777777" w:rsidR="00610892" w:rsidRPr="0071540C" w:rsidRDefault="00610892" w:rsidP="00610892">
      <w:pPr>
        <w:pStyle w:val="ListParagraph"/>
        <w:numPr>
          <w:ilvl w:val="0"/>
          <w:numId w:val="2"/>
        </w:numPr>
        <w:spacing w:after="0" w:line="240" w:lineRule="auto"/>
        <w:ind w:left="2520" w:hanging="360"/>
        <w:rPr>
          <w:rFonts w:ascii="Times New Roman" w:hAnsi="Times New Roman"/>
          <w:sz w:val="24"/>
        </w:rPr>
      </w:pPr>
      <w:r w:rsidRPr="0071540C">
        <w:rPr>
          <w:rFonts w:ascii="Times New Roman" w:hAnsi="Times New Roman"/>
          <w:sz w:val="24"/>
        </w:rPr>
        <w:t xml:space="preserve">Objective 4: Promotion of Sustainable Use of New and </w:t>
      </w:r>
    </w:p>
    <w:p w14:paraId="09F0E337" w14:textId="77777777" w:rsidR="00610892" w:rsidRPr="0071540C" w:rsidRDefault="00610892" w:rsidP="00610892">
      <w:pPr>
        <w:pStyle w:val="ListParagraph"/>
        <w:spacing w:after="0" w:line="240" w:lineRule="auto"/>
        <w:ind w:left="2520" w:hanging="360"/>
        <w:rPr>
          <w:rFonts w:ascii="Times New Roman" w:hAnsi="Times New Roman"/>
          <w:sz w:val="24"/>
        </w:rPr>
      </w:pPr>
      <w:r w:rsidRPr="0071540C">
        <w:rPr>
          <w:rFonts w:ascii="Times New Roman" w:hAnsi="Times New Roman"/>
          <w:sz w:val="24"/>
        </w:rPr>
        <w:t xml:space="preserve">      Renewable Energy</w:t>
      </w:r>
    </w:p>
    <w:p w14:paraId="79497CFC" w14:textId="3FAA5013" w:rsidR="00610892" w:rsidRPr="0071540C" w:rsidRDefault="00610892" w:rsidP="00610892">
      <w:pPr>
        <w:pStyle w:val="ListParagraph"/>
        <w:numPr>
          <w:ilvl w:val="0"/>
          <w:numId w:val="2"/>
        </w:numPr>
        <w:spacing w:after="0" w:line="240" w:lineRule="auto"/>
        <w:ind w:left="2520" w:hanging="360"/>
        <w:rPr>
          <w:rFonts w:ascii="Times New Roman" w:hAnsi="Times New Roman"/>
          <w:sz w:val="24"/>
        </w:rPr>
      </w:pPr>
      <w:r w:rsidRPr="0071540C">
        <w:rPr>
          <w:rFonts w:ascii="Times New Roman" w:hAnsi="Times New Roman"/>
          <w:sz w:val="24"/>
        </w:rPr>
        <w:t xml:space="preserve">Promotion of Conservation Efforts  </w:t>
      </w:r>
    </w:p>
    <w:p w14:paraId="134CBEBE" w14:textId="08A7A07C" w:rsidR="00610892" w:rsidRPr="0071540C" w:rsidRDefault="00610892" w:rsidP="00610892">
      <w:pPr>
        <w:pStyle w:val="ListParagraph"/>
        <w:numPr>
          <w:ilvl w:val="0"/>
          <w:numId w:val="2"/>
        </w:numPr>
        <w:spacing w:after="0" w:line="240" w:lineRule="auto"/>
        <w:ind w:left="2520" w:hanging="360"/>
        <w:rPr>
          <w:rFonts w:ascii="Times New Roman" w:hAnsi="Times New Roman"/>
          <w:sz w:val="24"/>
        </w:rPr>
      </w:pPr>
      <w:r w:rsidRPr="0071540C">
        <w:rPr>
          <w:rFonts w:ascii="Times New Roman" w:hAnsi="Times New Roman"/>
          <w:sz w:val="24"/>
        </w:rPr>
        <w:t>Reduction of Greenhouse Gases</w:t>
      </w:r>
    </w:p>
    <w:p w14:paraId="023E47C8" w14:textId="77777777" w:rsidR="00610892" w:rsidRPr="0071540C" w:rsidRDefault="00610892" w:rsidP="00610892"/>
    <w:p w14:paraId="2A548572" w14:textId="77777777" w:rsidR="00610892" w:rsidRPr="0071540C" w:rsidRDefault="00610892" w:rsidP="00610892">
      <w:pPr>
        <w:pStyle w:val="ListParagraph"/>
        <w:numPr>
          <w:ilvl w:val="0"/>
          <w:numId w:val="4"/>
        </w:numPr>
        <w:spacing w:after="0" w:line="240" w:lineRule="auto"/>
        <w:rPr>
          <w:rFonts w:ascii="Times New Roman" w:hAnsi="Times New Roman"/>
          <w:sz w:val="24"/>
        </w:rPr>
      </w:pPr>
      <w:r w:rsidRPr="0071540C">
        <w:rPr>
          <w:rFonts w:ascii="Times New Roman" w:hAnsi="Times New Roman"/>
          <w:sz w:val="24"/>
        </w:rPr>
        <w:t xml:space="preserve">Activities Budget Projection </w:t>
      </w:r>
    </w:p>
    <w:p w14:paraId="07902C54" w14:textId="77777777" w:rsidR="00610892" w:rsidRDefault="00610892" w:rsidP="00610892"/>
    <w:p w14:paraId="410148B0" w14:textId="77777777" w:rsidR="00610892" w:rsidRPr="0071540C" w:rsidRDefault="00610892" w:rsidP="00610892">
      <w:pPr>
        <w:pStyle w:val="ListParagraph"/>
        <w:numPr>
          <w:ilvl w:val="0"/>
          <w:numId w:val="13"/>
        </w:numPr>
        <w:spacing w:after="0" w:line="240" w:lineRule="auto"/>
        <w:ind w:hanging="360"/>
        <w:rPr>
          <w:rFonts w:ascii="Times New Roman" w:hAnsi="Times New Roman"/>
          <w:sz w:val="24"/>
        </w:rPr>
      </w:pPr>
      <w:r w:rsidRPr="0071540C">
        <w:rPr>
          <w:rFonts w:ascii="Times New Roman" w:hAnsi="Times New Roman"/>
          <w:sz w:val="24"/>
        </w:rPr>
        <w:t>Programmes    …………………………………………………………</w:t>
      </w:r>
      <w:r>
        <w:rPr>
          <w:rFonts w:ascii="Times New Roman" w:hAnsi="Times New Roman"/>
          <w:sz w:val="24"/>
        </w:rPr>
        <w:t>……</w:t>
      </w:r>
      <w:r w:rsidRPr="0071540C">
        <w:rPr>
          <w:rFonts w:ascii="Times New Roman" w:hAnsi="Times New Roman"/>
          <w:sz w:val="24"/>
        </w:rPr>
        <w:t xml:space="preserve">    </w:t>
      </w:r>
      <w:r>
        <w:rPr>
          <w:rFonts w:ascii="Times New Roman" w:hAnsi="Times New Roman"/>
          <w:sz w:val="24"/>
        </w:rPr>
        <w:t>1</w:t>
      </w:r>
      <w:r w:rsidRPr="0071540C">
        <w:rPr>
          <w:rFonts w:ascii="Times New Roman" w:hAnsi="Times New Roman"/>
          <w:sz w:val="24"/>
        </w:rPr>
        <w:t>0</w:t>
      </w:r>
    </w:p>
    <w:p w14:paraId="694E6E4A" w14:textId="77777777" w:rsidR="00610892" w:rsidRPr="0071540C" w:rsidRDefault="00610892" w:rsidP="00610892"/>
    <w:p w14:paraId="00E9EB5F" w14:textId="77777777" w:rsidR="00610892" w:rsidRPr="007A2FA7" w:rsidRDefault="00610892" w:rsidP="00610892">
      <w:pPr>
        <w:pStyle w:val="ListParagraph"/>
        <w:numPr>
          <w:ilvl w:val="0"/>
          <w:numId w:val="13"/>
        </w:numPr>
        <w:ind w:left="1440"/>
        <w:rPr>
          <w:rFonts w:ascii="Times New Roman" w:hAnsi="Times New Roman"/>
          <w:sz w:val="24"/>
        </w:rPr>
      </w:pPr>
      <w:r w:rsidRPr="007A2FA7">
        <w:rPr>
          <w:rFonts w:ascii="Times New Roman" w:hAnsi="Times New Roman"/>
          <w:sz w:val="24"/>
        </w:rPr>
        <w:t>Institutional &amp; Public-Private Partnerships………………………………</w:t>
      </w:r>
      <w:r>
        <w:rPr>
          <w:rFonts w:ascii="Times New Roman" w:hAnsi="Times New Roman"/>
          <w:sz w:val="24"/>
        </w:rPr>
        <w:t>...</w:t>
      </w:r>
      <w:r w:rsidRPr="007A2FA7">
        <w:rPr>
          <w:rFonts w:ascii="Times New Roman" w:hAnsi="Times New Roman"/>
          <w:sz w:val="24"/>
        </w:rPr>
        <w:t xml:space="preserve">  </w:t>
      </w:r>
      <w:r>
        <w:rPr>
          <w:rFonts w:ascii="Times New Roman" w:hAnsi="Times New Roman"/>
          <w:sz w:val="24"/>
        </w:rPr>
        <w:t xml:space="preserve">   </w:t>
      </w:r>
      <w:r w:rsidRPr="007A2FA7">
        <w:rPr>
          <w:rFonts w:ascii="Times New Roman" w:hAnsi="Times New Roman"/>
          <w:sz w:val="24"/>
        </w:rPr>
        <w:t>10</w:t>
      </w:r>
    </w:p>
    <w:p w14:paraId="28F750DD" w14:textId="77777777" w:rsidR="00610892" w:rsidRPr="0071540C" w:rsidRDefault="00610892" w:rsidP="00610892">
      <w:pPr>
        <w:pStyle w:val="ListParagraph"/>
        <w:spacing w:after="0" w:line="240" w:lineRule="auto"/>
        <w:ind w:left="1080"/>
        <w:rPr>
          <w:rFonts w:ascii="Times New Roman" w:hAnsi="Times New Roman"/>
          <w:sz w:val="24"/>
        </w:rPr>
      </w:pPr>
    </w:p>
    <w:p w14:paraId="32E5EE5A" w14:textId="77777777" w:rsidR="00610892" w:rsidRPr="0071540C" w:rsidRDefault="00610892" w:rsidP="00610892">
      <w:pPr>
        <w:pStyle w:val="ListParagraph"/>
        <w:numPr>
          <w:ilvl w:val="0"/>
          <w:numId w:val="13"/>
        </w:numPr>
        <w:spacing w:after="0" w:line="240" w:lineRule="auto"/>
        <w:ind w:left="270" w:firstLine="450"/>
        <w:rPr>
          <w:rFonts w:ascii="Times New Roman" w:hAnsi="Times New Roman"/>
          <w:sz w:val="24"/>
        </w:rPr>
      </w:pPr>
      <w:r w:rsidRPr="0071540C">
        <w:rPr>
          <w:rFonts w:ascii="Times New Roman" w:hAnsi="Times New Roman"/>
          <w:sz w:val="24"/>
        </w:rPr>
        <w:t>Conclusion     ……………………………………………………………</w:t>
      </w:r>
      <w:r>
        <w:rPr>
          <w:rFonts w:ascii="Times New Roman" w:hAnsi="Times New Roman"/>
          <w:sz w:val="24"/>
        </w:rPr>
        <w:t>….    12</w:t>
      </w:r>
    </w:p>
    <w:p w14:paraId="39F5BD4A" w14:textId="77777777" w:rsidR="00610892" w:rsidRDefault="00610892" w:rsidP="00610892"/>
    <w:p w14:paraId="74D05F69" w14:textId="77777777" w:rsidR="00347891" w:rsidRPr="0071540C" w:rsidRDefault="00347891" w:rsidP="00463A43">
      <w:pPr>
        <w:ind w:left="360"/>
      </w:pPr>
    </w:p>
    <w:p w14:paraId="78E94171" w14:textId="77777777" w:rsidR="00347891" w:rsidRPr="0071540C" w:rsidRDefault="00347891" w:rsidP="00463A43">
      <w:pPr>
        <w:ind w:left="360"/>
      </w:pPr>
    </w:p>
    <w:p w14:paraId="27808776" w14:textId="77777777" w:rsidR="00347891" w:rsidRPr="0071540C" w:rsidRDefault="00347891" w:rsidP="00463A43">
      <w:pPr>
        <w:ind w:left="360"/>
      </w:pPr>
    </w:p>
    <w:p w14:paraId="08D973A4" w14:textId="77777777" w:rsidR="00347891" w:rsidRPr="0071540C" w:rsidRDefault="00347891" w:rsidP="00463A43">
      <w:pPr>
        <w:ind w:left="360"/>
      </w:pPr>
    </w:p>
    <w:p w14:paraId="19360FC8" w14:textId="77777777" w:rsidR="00347891" w:rsidRPr="0071540C" w:rsidRDefault="00347891" w:rsidP="00463A43">
      <w:pPr>
        <w:ind w:left="360"/>
      </w:pPr>
    </w:p>
    <w:p w14:paraId="4A081DC8" w14:textId="77777777" w:rsidR="00347891" w:rsidRPr="0071540C" w:rsidRDefault="00347891" w:rsidP="00463A43">
      <w:pPr>
        <w:ind w:left="360"/>
      </w:pPr>
    </w:p>
    <w:p w14:paraId="346B6F5A" w14:textId="77777777" w:rsidR="00347891" w:rsidRPr="0071540C" w:rsidRDefault="00347891" w:rsidP="00463A43">
      <w:pPr>
        <w:ind w:left="360"/>
      </w:pPr>
    </w:p>
    <w:p w14:paraId="189BA68A" w14:textId="77777777" w:rsidR="00347891" w:rsidRPr="0071540C" w:rsidRDefault="00347891" w:rsidP="00463A43">
      <w:pPr>
        <w:ind w:left="360"/>
      </w:pPr>
    </w:p>
    <w:p w14:paraId="3A42EF1C" w14:textId="77777777" w:rsidR="00B17859" w:rsidRPr="0071540C" w:rsidRDefault="00B17859" w:rsidP="00463A43">
      <w:pPr>
        <w:ind w:left="360"/>
      </w:pPr>
    </w:p>
    <w:p w14:paraId="34DBE801" w14:textId="77777777" w:rsidR="00B17859" w:rsidRPr="0071540C" w:rsidRDefault="00B17859" w:rsidP="00463A43">
      <w:pPr>
        <w:ind w:left="360"/>
      </w:pPr>
    </w:p>
    <w:p w14:paraId="7360383D" w14:textId="77777777" w:rsidR="00B17859" w:rsidRPr="0071540C" w:rsidRDefault="00B17859" w:rsidP="00463A43">
      <w:pPr>
        <w:ind w:left="360"/>
      </w:pPr>
    </w:p>
    <w:p w14:paraId="23F18711" w14:textId="77777777" w:rsidR="00B17859" w:rsidRPr="0071540C" w:rsidRDefault="00B17859" w:rsidP="00B17859"/>
    <w:p w14:paraId="2650C39E" w14:textId="53465B27" w:rsidR="00365958" w:rsidRDefault="00365958">
      <w:r>
        <w:br w:type="page"/>
      </w:r>
    </w:p>
    <w:p w14:paraId="4D23D6BC" w14:textId="77777777" w:rsidR="00347891" w:rsidRPr="0071540C" w:rsidRDefault="00347891" w:rsidP="00463A43">
      <w:pPr>
        <w:ind w:left="360"/>
      </w:pPr>
    </w:p>
    <w:p w14:paraId="2A1C1095" w14:textId="77777777" w:rsidR="00347891" w:rsidRPr="0071540C" w:rsidRDefault="00347891" w:rsidP="00545CB1">
      <w:pPr>
        <w:contextualSpacing/>
        <w:jc w:val="both"/>
        <w:rPr>
          <w:b/>
          <w:sz w:val="28"/>
          <w:szCs w:val="28"/>
        </w:rPr>
      </w:pPr>
      <w:r w:rsidRPr="0071540C">
        <w:rPr>
          <w:b/>
          <w:sz w:val="28"/>
          <w:szCs w:val="28"/>
        </w:rPr>
        <w:t xml:space="preserve">I. </w:t>
      </w:r>
      <w:r w:rsidRPr="0071540C">
        <w:rPr>
          <w:b/>
          <w:sz w:val="28"/>
          <w:szCs w:val="28"/>
        </w:rPr>
        <w:tab/>
        <w:t>INTRODUCTION</w:t>
      </w:r>
    </w:p>
    <w:p w14:paraId="11B4E073" w14:textId="77777777" w:rsidR="00347891" w:rsidRPr="0071540C" w:rsidRDefault="00347891" w:rsidP="00545CB1">
      <w:pPr>
        <w:ind w:left="360"/>
        <w:contextualSpacing/>
        <w:jc w:val="both"/>
      </w:pPr>
    </w:p>
    <w:p w14:paraId="25E13CF8" w14:textId="0520B367" w:rsidR="00B75BF1" w:rsidRDefault="0080253C" w:rsidP="00545CB1">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period </w:t>
      </w:r>
      <w:r w:rsidR="00B75BF1" w:rsidRPr="0071540C">
        <w:rPr>
          <w:rFonts w:ascii="Times New Roman" w:hAnsi="Times New Roman"/>
          <w:sz w:val="24"/>
        </w:rPr>
        <w:t>January 2017 to December 2017</w:t>
      </w:r>
      <w:r w:rsidRPr="0071540C">
        <w:rPr>
          <w:rFonts w:ascii="Times New Roman" w:hAnsi="Times New Roman"/>
          <w:sz w:val="24"/>
        </w:rPr>
        <w:t xml:space="preserve">, </w:t>
      </w:r>
      <w:r w:rsidR="00B75BF1" w:rsidRPr="0071540C">
        <w:rPr>
          <w:rFonts w:ascii="Times New Roman" w:hAnsi="Times New Roman"/>
          <w:sz w:val="24"/>
        </w:rPr>
        <w:t xml:space="preserve">brought the SIDS DOCK Organization closer to its goal of establishing its physical presence in Belize, and identifying staff, beginning with the appointment of the first SIDS DOCK Secretary-General, Dr. Albert Binger, in May 2017, and the signing of the Host Country Agreement by Belize, </w:t>
      </w:r>
      <w:r w:rsidR="00FE4EA9" w:rsidRPr="0071540C">
        <w:rPr>
          <w:rFonts w:ascii="Times New Roman" w:hAnsi="Times New Roman"/>
          <w:sz w:val="24"/>
        </w:rPr>
        <w:t>during</w:t>
      </w:r>
      <w:r w:rsidR="00B75BF1" w:rsidRPr="0071540C">
        <w:rPr>
          <w:rFonts w:ascii="Times New Roman" w:hAnsi="Times New Roman"/>
          <w:sz w:val="24"/>
        </w:rPr>
        <w:t xml:space="preserve"> the third session of the Assembly of SIDS DOCK, </w:t>
      </w:r>
      <w:r w:rsidR="008528E8">
        <w:rPr>
          <w:rFonts w:ascii="Times New Roman" w:hAnsi="Times New Roman"/>
          <w:sz w:val="24"/>
        </w:rPr>
        <w:t>on 23</w:t>
      </w:r>
      <w:r w:rsidR="00B75BF1" w:rsidRPr="0071540C">
        <w:rPr>
          <w:rFonts w:ascii="Times New Roman" w:hAnsi="Times New Roman"/>
          <w:sz w:val="24"/>
        </w:rPr>
        <w:t xml:space="preserve"> September 2017.</w:t>
      </w:r>
    </w:p>
    <w:p w14:paraId="2DE8FD7E" w14:textId="77777777" w:rsidR="0038623A" w:rsidRDefault="0038623A" w:rsidP="00545CB1">
      <w:pPr>
        <w:pStyle w:val="ListParagraph"/>
        <w:spacing w:after="0" w:line="240" w:lineRule="auto"/>
        <w:ind w:left="360"/>
        <w:jc w:val="both"/>
        <w:rPr>
          <w:rFonts w:ascii="Times New Roman" w:hAnsi="Times New Roman"/>
          <w:sz w:val="24"/>
        </w:rPr>
      </w:pPr>
    </w:p>
    <w:p w14:paraId="7EA258C7" w14:textId="3247592E" w:rsidR="0038623A" w:rsidRPr="0038623A" w:rsidRDefault="0038623A" w:rsidP="00545CB1">
      <w:pPr>
        <w:pStyle w:val="ListParagraph"/>
        <w:numPr>
          <w:ilvl w:val="0"/>
          <w:numId w:val="17"/>
        </w:numPr>
        <w:spacing w:after="0" w:line="240" w:lineRule="auto"/>
        <w:ind w:left="360"/>
        <w:jc w:val="both"/>
        <w:rPr>
          <w:rFonts w:ascii="Times New Roman" w:hAnsi="Times New Roman"/>
          <w:sz w:val="24"/>
        </w:rPr>
      </w:pPr>
      <w:r w:rsidRPr="0093592E">
        <w:rPr>
          <w:rFonts w:ascii="Times New Roman" w:hAnsi="Times New Roman"/>
          <w:sz w:val="24"/>
        </w:rPr>
        <w:t>The Secretariat supported the convening of one session of the Assembly and</w:t>
      </w:r>
      <w:r w:rsidRPr="0071540C">
        <w:rPr>
          <w:rFonts w:ascii="Times New Roman" w:hAnsi="Times New Roman"/>
          <w:sz w:val="24"/>
        </w:rPr>
        <w:t xml:space="preserve"> the first </w:t>
      </w:r>
      <w:r>
        <w:rPr>
          <w:rFonts w:ascii="Times New Roman" w:hAnsi="Times New Roman"/>
          <w:sz w:val="24"/>
        </w:rPr>
        <w:t xml:space="preserve">official </w:t>
      </w:r>
      <w:r w:rsidRPr="0071540C">
        <w:rPr>
          <w:rFonts w:ascii="Times New Roman" w:hAnsi="Times New Roman"/>
          <w:sz w:val="24"/>
        </w:rPr>
        <w:t>meeting of the SIDS DOCK Island Women Open Network (IWON) Committee (September 2017), and one Executive Council meeting (July 2017) that adopted decisions</w:t>
      </w:r>
      <w:r>
        <w:rPr>
          <w:rFonts w:ascii="Times New Roman" w:hAnsi="Times New Roman"/>
          <w:sz w:val="24"/>
        </w:rPr>
        <w:t xml:space="preserve">, reviewed and made recommendations for further work on the Work Programme, especially in the areas of: </w:t>
      </w:r>
      <w:r w:rsidRPr="0071540C">
        <w:rPr>
          <w:rFonts w:ascii="Times New Roman" w:hAnsi="Times New Roman"/>
          <w:sz w:val="24"/>
        </w:rPr>
        <w:t xml:space="preserve">waste-to-energy, ocean energy, developing a risk mitigation platform, gender and energy, resource mobilisation, and public education and awareness. </w:t>
      </w:r>
    </w:p>
    <w:p w14:paraId="143F1034" w14:textId="77777777" w:rsidR="00B75BF1" w:rsidRPr="0071540C" w:rsidRDefault="00B75BF1" w:rsidP="00545CB1">
      <w:pPr>
        <w:pStyle w:val="ListParagraph"/>
        <w:spacing w:after="0" w:line="240" w:lineRule="auto"/>
        <w:ind w:left="360"/>
        <w:jc w:val="both"/>
        <w:rPr>
          <w:rFonts w:ascii="Times New Roman" w:hAnsi="Times New Roman"/>
          <w:sz w:val="24"/>
        </w:rPr>
      </w:pPr>
    </w:p>
    <w:p w14:paraId="4919B575" w14:textId="11B44237" w:rsidR="00B75BF1" w:rsidRDefault="00B75BF1" w:rsidP="00545CB1">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These</w:t>
      </w:r>
      <w:r w:rsidR="00CF7CAA" w:rsidRPr="0071540C">
        <w:rPr>
          <w:rFonts w:ascii="Times New Roman" w:hAnsi="Times New Roman"/>
          <w:sz w:val="24"/>
        </w:rPr>
        <w:t xml:space="preserve"> important</w:t>
      </w:r>
      <w:r w:rsidRPr="0071540C">
        <w:rPr>
          <w:rFonts w:ascii="Times New Roman" w:hAnsi="Times New Roman"/>
          <w:sz w:val="24"/>
        </w:rPr>
        <w:t xml:space="preserve"> organizational achievements were overshadowed by the devastating impacts of Hurricanes Irma and Maria</w:t>
      </w:r>
      <w:r w:rsidR="00CF7CAA" w:rsidRPr="0071540C">
        <w:rPr>
          <w:rFonts w:ascii="Times New Roman" w:hAnsi="Times New Roman"/>
          <w:sz w:val="24"/>
        </w:rPr>
        <w:t>,</w:t>
      </w:r>
      <w:r w:rsidRPr="0071540C">
        <w:rPr>
          <w:rFonts w:ascii="Times New Roman" w:hAnsi="Times New Roman"/>
          <w:sz w:val="24"/>
        </w:rPr>
        <w:t xml:space="preserve"> in September</w:t>
      </w:r>
      <w:r w:rsidR="00FE4EA9" w:rsidRPr="0071540C">
        <w:rPr>
          <w:rFonts w:ascii="Times New Roman" w:hAnsi="Times New Roman"/>
          <w:sz w:val="24"/>
        </w:rPr>
        <w:t xml:space="preserve"> 2017</w:t>
      </w:r>
      <w:r w:rsidRPr="0071540C">
        <w:rPr>
          <w:rFonts w:ascii="Times New Roman" w:hAnsi="Times New Roman"/>
          <w:sz w:val="24"/>
        </w:rPr>
        <w:t xml:space="preserve">, that rendered the island of Barbuda inhabitable, and destroyed 90% of the building stock in Dominica - </w:t>
      </w:r>
      <w:r w:rsidR="00294242">
        <w:rPr>
          <w:rFonts w:ascii="Times New Roman" w:hAnsi="Times New Roman"/>
          <w:sz w:val="24"/>
        </w:rPr>
        <w:t>where</w:t>
      </w:r>
      <w:r w:rsidRPr="0071540C">
        <w:rPr>
          <w:rFonts w:ascii="Times New Roman" w:hAnsi="Times New Roman"/>
          <w:sz w:val="24"/>
        </w:rPr>
        <w:t xml:space="preserve"> over 30 deaths </w:t>
      </w:r>
      <w:r w:rsidR="00294242">
        <w:rPr>
          <w:rFonts w:ascii="Times New Roman" w:hAnsi="Times New Roman"/>
          <w:sz w:val="24"/>
        </w:rPr>
        <w:t xml:space="preserve">were reported </w:t>
      </w:r>
      <w:r w:rsidRPr="0071540C">
        <w:rPr>
          <w:rFonts w:ascii="Times New Roman" w:hAnsi="Times New Roman"/>
          <w:sz w:val="24"/>
        </w:rPr>
        <w:t>and there are still persons reported missing.</w:t>
      </w:r>
      <w:r w:rsidR="00A11F28">
        <w:rPr>
          <w:rFonts w:ascii="Times New Roman" w:hAnsi="Times New Roman"/>
          <w:sz w:val="24"/>
        </w:rPr>
        <w:t xml:space="preserve"> The graphic images of Barbuda’s and Dominica’s destruction in the aftermath of Hurricanes Irma and Maria, stunned Member States, and a moment of silence was observed during the third session of the Assembly of SIDS DOCK.</w:t>
      </w:r>
    </w:p>
    <w:p w14:paraId="298018FE" w14:textId="1C2EF88A" w:rsidR="00294242" w:rsidRPr="00294242" w:rsidRDefault="00294242" w:rsidP="00545CB1">
      <w:pPr>
        <w:pStyle w:val="ListParagraph"/>
        <w:spacing w:after="0" w:line="240" w:lineRule="auto"/>
        <w:jc w:val="both"/>
        <w:rPr>
          <w:rFonts w:ascii="Times New Roman" w:hAnsi="Times New Roman"/>
          <w:sz w:val="24"/>
        </w:rPr>
      </w:pPr>
    </w:p>
    <w:p w14:paraId="5B7C74B8" w14:textId="77777777" w:rsidR="00670FF4" w:rsidRPr="00670FF4" w:rsidRDefault="0093592E" w:rsidP="00670FF4">
      <w:pPr>
        <w:pStyle w:val="ListParagraph"/>
        <w:numPr>
          <w:ilvl w:val="0"/>
          <w:numId w:val="17"/>
        </w:numPr>
        <w:spacing w:after="0" w:line="240" w:lineRule="auto"/>
        <w:ind w:left="360"/>
        <w:jc w:val="both"/>
        <w:rPr>
          <w:rFonts w:ascii="Times New Roman" w:hAnsi="Times New Roman"/>
          <w:sz w:val="24"/>
        </w:rPr>
      </w:pPr>
      <w:r w:rsidRPr="0093592E">
        <w:rPr>
          <w:rFonts w:ascii="Times New Roman" w:hAnsi="Times New Roman"/>
          <w:sz w:val="24"/>
        </w:rPr>
        <w:t>Subsequent to the devastation in Dominica, t</w:t>
      </w:r>
      <w:r w:rsidR="00294242" w:rsidRPr="0093592E">
        <w:rPr>
          <w:rFonts w:ascii="Times New Roman" w:hAnsi="Times New Roman"/>
          <w:sz w:val="24"/>
        </w:rPr>
        <w:t xml:space="preserve">he Secretariat </w:t>
      </w:r>
      <w:r w:rsidRPr="0093592E">
        <w:rPr>
          <w:rFonts w:ascii="Times New Roman" w:hAnsi="Times New Roman"/>
          <w:sz w:val="24"/>
        </w:rPr>
        <w:t xml:space="preserve">was requested to </w:t>
      </w:r>
      <w:r w:rsidR="00294242" w:rsidRPr="0093592E">
        <w:rPr>
          <w:rFonts w:ascii="Times New Roman" w:hAnsi="Times New Roman"/>
          <w:sz w:val="24"/>
        </w:rPr>
        <w:t>provide technical support to Dominica, in terms of drafting of</w:t>
      </w:r>
      <w:r w:rsidRPr="0093592E">
        <w:rPr>
          <w:rFonts w:ascii="Times New Roman" w:hAnsi="Times New Roman"/>
          <w:sz w:val="24"/>
        </w:rPr>
        <w:t xml:space="preserve"> a,</w:t>
      </w:r>
      <w:r w:rsidR="00294242" w:rsidRPr="0093592E">
        <w:rPr>
          <w:rFonts w:ascii="Times New Roman" w:hAnsi="Times New Roman"/>
          <w:sz w:val="24"/>
        </w:rPr>
        <w:t xml:space="preserve"> </w:t>
      </w:r>
      <w:r w:rsidRPr="0093592E">
        <w:rPr>
          <w:rFonts w:ascii="Times New Roman" w:hAnsi="Times New Roman"/>
          <w:sz w:val="24"/>
        </w:rPr>
        <w:t>“</w:t>
      </w:r>
      <w:r w:rsidRPr="0093592E">
        <w:rPr>
          <w:rFonts w:ascii="Times New Roman" w:hAnsi="Times New Roman"/>
          <w:i/>
          <w:sz w:val="24"/>
        </w:rPr>
        <w:t>Proposed Roadmap For Building A Climate Resilience Economy For The Commonwealth Of Dominica: Critical Priority Actions &amp; Plans For Implementation,”</w:t>
      </w:r>
      <w:r>
        <w:rPr>
          <w:rFonts w:ascii="Times New Roman" w:hAnsi="Times New Roman"/>
          <w:sz w:val="24"/>
        </w:rPr>
        <w:t xml:space="preserve"> articulating </w:t>
      </w:r>
      <w:r w:rsidR="0038623A">
        <w:rPr>
          <w:rFonts w:ascii="Times New Roman" w:hAnsi="Times New Roman"/>
          <w:sz w:val="24"/>
        </w:rPr>
        <w:t xml:space="preserve">the need for the establishment of </w:t>
      </w:r>
      <w:r>
        <w:rPr>
          <w:rFonts w:ascii="Times New Roman" w:hAnsi="Times New Roman"/>
          <w:sz w:val="24"/>
        </w:rPr>
        <w:t xml:space="preserve">a Climate Adaptation and Resilience Agency (CARA), </w:t>
      </w:r>
      <w:r w:rsidRPr="0093592E">
        <w:rPr>
          <w:rFonts w:ascii="Times New Roman" w:hAnsi="Times New Roman"/>
          <w:sz w:val="24"/>
        </w:rPr>
        <w:t>which was adopted by Dominica</w:t>
      </w:r>
      <w:r w:rsidR="0038623A">
        <w:rPr>
          <w:rFonts w:ascii="Times New Roman" w:hAnsi="Times New Roman"/>
          <w:sz w:val="24"/>
        </w:rPr>
        <w:t>, in November 2017</w:t>
      </w:r>
      <w:r w:rsidRPr="0093592E">
        <w:rPr>
          <w:rFonts w:ascii="Times New Roman" w:hAnsi="Times New Roman"/>
          <w:sz w:val="24"/>
        </w:rPr>
        <w:t>, as the Climate Resilient Execution Agency of Dominica (CREAD)</w:t>
      </w:r>
      <w:r w:rsidR="0038623A">
        <w:rPr>
          <w:rFonts w:ascii="Times New Roman" w:hAnsi="Times New Roman"/>
          <w:sz w:val="24"/>
        </w:rPr>
        <w:t>, with the Government</w:t>
      </w:r>
      <w:r w:rsidRPr="0093592E">
        <w:rPr>
          <w:rFonts w:ascii="Times New Roman" w:hAnsi="Times New Roman"/>
          <w:sz w:val="24"/>
        </w:rPr>
        <w:t xml:space="preserve"> committed </w:t>
      </w:r>
      <w:r w:rsidRPr="00670FF4">
        <w:rPr>
          <w:rFonts w:ascii="Times New Roman" w:hAnsi="Times New Roman"/>
          <w:sz w:val="24"/>
        </w:rPr>
        <w:t>to establishing an executive agency that will rebuild Dominica as a climate resilient nation</w:t>
      </w:r>
      <w:r w:rsidR="0038623A" w:rsidRPr="00670FF4">
        <w:rPr>
          <w:rFonts w:ascii="Times New Roman" w:hAnsi="Times New Roman"/>
          <w:sz w:val="24"/>
        </w:rPr>
        <w:t>.</w:t>
      </w:r>
    </w:p>
    <w:p w14:paraId="50968F69" w14:textId="77777777" w:rsidR="00670FF4" w:rsidRPr="00670FF4" w:rsidRDefault="00670FF4" w:rsidP="00670FF4">
      <w:pPr>
        <w:pStyle w:val="ListParagraph"/>
        <w:spacing w:after="0" w:line="240" w:lineRule="auto"/>
        <w:jc w:val="both"/>
        <w:rPr>
          <w:rFonts w:ascii="Times New Roman" w:hAnsi="Times New Roman"/>
          <w:sz w:val="24"/>
        </w:rPr>
      </w:pPr>
    </w:p>
    <w:p w14:paraId="5A061D20" w14:textId="21EAACC4" w:rsidR="00FA3744" w:rsidRPr="00365958" w:rsidRDefault="00545CB1" w:rsidP="00656156">
      <w:pPr>
        <w:pStyle w:val="ListParagraph"/>
        <w:numPr>
          <w:ilvl w:val="0"/>
          <w:numId w:val="17"/>
        </w:numPr>
        <w:spacing w:after="0" w:line="240" w:lineRule="auto"/>
        <w:ind w:left="360"/>
        <w:jc w:val="both"/>
      </w:pPr>
      <w:r w:rsidRPr="00670FF4">
        <w:rPr>
          <w:rFonts w:ascii="Times New Roman" w:hAnsi="Times New Roman"/>
          <w:sz w:val="24"/>
        </w:rPr>
        <w:t>The inauguration ceremony of the Pacific Centre for Renewable Energy and Energy Effi</w:t>
      </w:r>
      <w:r w:rsidR="00670FF4" w:rsidRPr="00670FF4">
        <w:rPr>
          <w:rFonts w:ascii="Times New Roman" w:hAnsi="Times New Roman"/>
          <w:sz w:val="24"/>
        </w:rPr>
        <w:t>ciency (</w:t>
      </w:r>
      <w:r w:rsidRPr="00670FF4">
        <w:rPr>
          <w:rFonts w:ascii="Times New Roman" w:hAnsi="Times New Roman"/>
          <w:sz w:val="24"/>
        </w:rPr>
        <w:t>PCREEE</w:t>
      </w:r>
      <w:r w:rsidR="00670FF4" w:rsidRPr="00670FF4">
        <w:rPr>
          <w:rFonts w:ascii="Times New Roman" w:hAnsi="Times New Roman"/>
          <w:sz w:val="24"/>
        </w:rPr>
        <w:t>)</w:t>
      </w:r>
      <w:r w:rsidRPr="00670FF4">
        <w:rPr>
          <w:rFonts w:ascii="Times New Roman" w:hAnsi="Times New Roman"/>
          <w:sz w:val="24"/>
        </w:rPr>
        <w:t xml:space="preserve"> </w:t>
      </w:r>
      <w:r w:rsidR="00670FF4" w:rsidRPr="00670FF4">
        <w:rPr>
          <w:rFonts w:ascii="Times New Roman" w:hAnsi="Times New Roman"/>
          <w:sz w:val="24"/>
        </w:rPr>
        <w:t>took</w:t>
      </w:r>
      <w:r w:rsidRPr="00670FF4">
        <w:rPr>
          <w:rFonts w:ascii="Times New Roman" w:hAnsi="Times New Roman"/>
          <w:sz w:val="24"/>
        </w:rPr>
        <w:t xml:space="preserve"> place on 26 April 2017</w:t>
      </w:r>
      <w:r w:rsidR="00670FF4" w:rsidRPr="00670FF4">
        <w:rPr>
          <w:rFonts w:ascii="Times New Roman" w:hAnsi="Times New Roman"/>
          <w:sz w:val="24"/>
        </w:rPr>
        <w:t>,</w:t>
      </w:r>
      <w:r w:rsidRPr="00670FF4">
        <w:rPr>
          <w:rFonts w:ascii="Times New Roman" w:hAnsi="Times New Roman"/>
          <w:sz w:val="24"/>
        </w:rPr>
        <w:t xml:space="preserve"> in conjunction with the regional meeting of the Pacific Ministers for Energy and Transport schedule and to take place between 24 to 28 April 2017 in Nuku</w:t>
      </w:r>
      <w:r w:rsidR="00670FF4" w:rsidRPr="00670FF4">
        <w:rPr>
          <w:rFonts w:ascii="Times New Roman" w:hAnsi="Times New Roman"/>
          <w:sz w:val="24"/>
        </w:rPr>
        <w:t>’</w:t>
      </w:r>
      <w:r w:rsidRPr="00670FF4">
        <w:rPr>
          <w:rFonts w:ascii="Times New Roman" w:hAnsi="Times New Roman"/>
          <w:sz w:val="24"/>
        </w:rPr>
        <w:t>alofa, Kingdom of Tonga.</w:t>
      </w:r>
      <w:r w:rsidR="00670FF4" w:rsidRPr="00670FF4">
        <w:rPr>
          <w:rFonts w:ascii="Times New Roman" w:hAnsi="Times New Roman"/>
          <w:sz w:val="24"/>
        </w:rPr>
        <w:t xml:space="preserve"> The PCREEE is </w:t>
      </w:r>
      <w:r w:rsidR="001D54BE">
        <w:rPr>
          <w:rFonts w:ascii="Times New Roman" w:hAnsi="Times New Roman"/>
          <w:sz w:val="24"/>
        </w:rPr>
        <w:t>the second</w:t>
      </w:r>
      <w:r w:rsidR="00670FF4" w:rsidRPr="00670FF4">
        <w:rPr>
          <w:rFonts w:ascii="Times New Roman" w:hAnsi="Times New Roman"/>
          <w:sz w:val="24"/>
        </w:rPr>
        <w:t xml:space="preserve"> UNIDO-supported SIDS Regional Centres, funded by the Austrian Development Agency (ADA),</w:t>
      </w:r>
      <w:r w:rsidR="001D54BE">
        <w:rPr>
          <w:rFonts w:ascii="Times New Roman" w:hAnsi="Times New Roman"/>
          <w:sz w:val="24"/>
        </w:rPr>
        <w:t xml:space="preserve"> </w:t>
      </w:r>
      <w:r w:rsidR="00670FF4" w:rsidRPr="00670FF4">
        <w:rPr>
          <w:rFonts w:ascii="Times New Roman" w:hAnsi="Times New Roman"/>
          <w:sz w:val="24"/>
        </w:rPr>
        <w:t xml:space="preserve">the </w:t>
      </w:r>
      <w:r w:rsidR="001D54BE">
        <w:rPr>
          <w:rFonts w:ascii="Times New Roman" w:hAnsi="Times New Roman"/>
          <w:sz w:val="24"/>
        </w:rPr>
        <w:t xml:space="preserve">first being the </w:t>
      </w:r>
      <w:r w:rsidR="00670FF4" w:rsidRPr="00670FF4">
        <w:rPr>
          <w:rFonts w:ascii="Times New Roman" w:hAnsi="Times New Roman"/>
          <w:sz w:val="24"/>
        </w:rPr>
        <w:t xml:space="preserve">Caribbean Centre for Renewable Energy and Energy Efficiency (CCREEE), inaugurated in 2015, in Barbados. </w:t>
      </w:r>
    </w:p>
    <w:p w14:paraId="42F297F8" w14:textId="77777777" w:rsidR="00365958" w:rsidRPr="00670FF4" w:rsidRDefault="00365958" w:rsidP="00365958">
      <w:pPr>
        <w:jc w:val="both"/>
      </w:pPr>
    </w:p>
    <w:p w14:paraId="110353A5" w14:textId="3FCB35DD" w:rsidR="00FA3744" w:rsidRPr="00FA3744" w:rsidRDefault="00FA3744" w:rsidP="00670FF4">
      <w:pPr>
        <w:pStyle w:val="ListParagraph"/>
        <w:numPr>
          <w:ilvl w:val="0"/>
          <w:numId w:val="17"/>
        </w:numPr>
        <w:spacing w:after="0" w:line="240" w:lineRule="auto"/>
        <w:ind w:left="360"/>
        <w:jc w:val="both"/>
        <w:rPr>
          <w:rFonts w:ascii="Times New Roman" w:hAnsi="Times New Roman"/>
          <w:sz w:val="24"/>
        </w:rPr>
      </w:pPr>
      <w:r w:rsidRPr="00670FF4">
        <w:rPr>
          <w:rFonts w:ascii="Times New Roman" w:hAnsi="Times New Roman"/>
          <w:sz w:val="24"/>
        </w:rPr>
        <w:t xml:space="preserve">In May 2017, the Secretary-General, who also serves as the </w:t>
      </w:r>
      <w:r w:rsidRPr="00670FF4">
        <w:rPr>
          <w:rFonts w:ascii="Times New Roman" w:eastAsiaTheme="minorHAnsi" w:hAnsi="Times New Roman"/>
          <w:bCs/>
          <w:sz w:val="24"/>
        </w:rPr>
        <w:t>Interim Executive Director for the</w:t>
      </w:r>
      <w:r>
        <w:rPr>
          <w:rFonts w:ascii="Times New Roman" w:eastAsiaTheme="minorHAnsi" w:hAnsi="Times New Roman"/>
          <w:bCs/>
          <w:sz w:val="24"/>
        </w:rPr>
        <w:t xml:space="preserve"> </w:t>
      </w:r>
      <w:r w:rsidRPr="00FA3744">
        <w:rPr>
          <w:rFonts w:ascii="Times New Roman" w:eastAsiaTheme="minorHAnsi" w:hAnsi="Times New Roman"/>
          <w:bCs/>
          <w:sz w:val="24"/>
        </w:rPr>
        <w:t>Caribbean Centre for Renewable Energy &amp; Energy Efficiency (CCREEE)</w:t>
      </w:r>
      <w:r w:rsidRPr="00FA3744">
        <w:rPr>
          <w:rFonts w:ascii="Times New Roman" w:hAnsi="Times New Roman"/>
          <w:bCs/>
          <w:sz w:val="24"/>
        </w:rPr>
        <w:t xml:space="preserve">, delivered a presentation to the </w:t>
      </w:r>
      <w:r w:rsidRPr="00FA3744">
        <w:rPr>
          <w:rFonts w:ascii="Times New Roman" w:eastAsiaTheme="minorEastAsia" w:hAnsi="Times New Roman"/>
          <w:sz w:val="24"/>
        </w:rPr>
        <w:t>Caribbean Electric Utility Services Corporation (CARILEC)</w:t>
      </w:r>
      <w:r w:rsidRPr="00FA3744">
        <w:rPr>
          <w:rFonts w:ascii="Times New Roman" w:hAnsi="Times New Roman"/>
          <w:sz w:val="24"/>
        </w:rPr>
        <w:t xml:space="preserve"> </w:t>
      </w:r>
      <w:r w:rsidRPr="00FA3744">
        <w:rPr>
          <w:rFonts w:ascii="Times New Roman" w:eastAsiaTheme="minorEastAsia" w:hAnsi="Times New Roman"/>
          <w:sz w:val="24"/>
        </w:rPr>
        <w:t>Chief Executive Officers and Finance Conference</w:t>
      </w:r>
      <w:r w:rsidRPr="00FA3744">
        <w:rPr>
          <w:rFonts w:ascii="Times New Roman" w:hAnsi="Times New Roman"/>
          <w:sz w:val="24"/>
        </w:rPr>
        <w:t>, held in St. Lucia, from</w:t>
      </w:r>
      <w:r w:rsidRPr="00FA3744">
        <w:rPr>
          <w:rFonts w:ascii="Times New Roman" w:eastAsiaTheme="minorEastAsia" w:hAnsi="Times New Roman"/>
          <w:sz w:val="24"/>
        </w:rPr>
        <w:t xml:space="preserve"> 16-19 May 2017</w:t>
      </w:r>
      <w:r w:rsidRPr="00FA3744">
        <w:rPr>
          <w:rFonts w:ascii="Times New Roman" w:hAnsi="Times New Roman"/>
          <w:sz w:val="24"/>
        </w:rPr>
        <w:t xml:space="preserve">, on, </w:t>
      </w:r>
      <w:r w:rsidRPr="00FA3744">
        <w:rPr>
          <w:rFonts w:ascii="Times New Roman" w:eastAsiaTheme="majorEastAsia" w:hAnsi="Times New Roman"/>
          <w:bCs/>
          <w:i/>
          <w:iCs/>
          <w:sz w:val="24"/>
        </w:rPr>
        <w:t>“A Unique Role for Natural Gas Products in Substituting Liquid Petroleum Fuels and Building Climate Resilience in</w:t>
      </w:r>
      <w:r w:rsidRPr="00FA3744">
        <w:rPr>
          <w:rFonts w:ascii="Times New Roman" w:hAnsi="Times New Roman"/>
          <w:bCs/>
          <w:i/>
          <w:iCs/>
          <w:sz w:val="24"/>
        </w:rPr>
        <w:t xml:space="preserve"> </w:t>
      </w:r>
      <w:r w:rsidRPr="00FA3744">
        <w:rPr>
          <w:rFonts w:ascii="Times New Roman" w:eastAsiaTheme="majorEastAsia" w:hAnsi="Times New Roman"/>
          <w:bCs/>
          <w:i/>
          <w:iCs/>
          <w:sz w:val="24"/>
        </w:rPr>
        <w:t>the New Utility Energy Services Model</w:t>
      </w:r>
      <w:r>
        <w:rPr>
          <w:rFonts w:ascii="Times New Roman" w:eastAsiaTheme="majorEastAsia" w:hAnsi="Times New Roman"/>
          <w:bCs/>
          <w:i/>
          <w:iCs/>
          <w:sz w:val="24"/>
        </w:rPr>
        <w:t>.</w:t>
      </w:r>
      <w:r w:rsidRPr="00FA3744">
        <w:rPr>
          <w:rFonts w:ascii="Times New Roman" w:eastAsiaTheme="majorEastAsia" w:hAnsi="Times New Roman"/>
          <w:bCs/>
          <w:i/>
          <w:iCs/>
          <w:sz w:val="24"/>
        </w:rPr>
        <w:t>”</w:t>
      </w:r>
    </w:p>
    <w:p w14:paraId="00E3B262" w14:textId="77777777" w:rsidR="00FA3744" w:rsidRPr="00FA3744" w:rsidRDefault="00FA3744" w:rsidP="00545CB1">
      <w:pPr>
        <w:pStyle w:val="ListParagraph"/>
        <w:spacing w:after="0" w:line="240" w:lineRule="auto"/>
        <w:ind w:left="360"/>
        <w:jc w:val="both"/>
        <w:rPr>
          <w:rFonts w:ascii="Times New Roman" w:hAnsi="Times New Roman"/>
          <w:sz w:val="24"/>
        </w:rPr>
      </w:pPr>
    </w:p>
    <w:p w14:paraId="654F5B32" w14:textId="5C7F81D3" w:rsidR="007927F3" w:rsidRPr="008C7A01" w:rsidRDefault="001B1C1A" w:rsidP="00545CB1">
      <w:pPr>
        <w:pStyle w:val="ListParagraph"/>
        <w:numPr>
          <w:ilvl w:val="0"/>
          <w:numId w:val="17"/>
        </w:numPr>
        <w:spacing w:after="0" w:line="240" w:lineRule="auto"/>
        <w:ind w:left="360"/>
        <w:jc w:val="both"/>
        <w:rPr>
          <w:rFonts w:ascii="Times New Roman" w:hAnsi="Times New Roman"/>
          <w:sz w:val="24"/>
        </w:rPr>
      </w:pPr>
      <w:r w:rsidRPr="007927F3">
        <w:rPr>
          <w:rFonts w:ascii="Times New Roman" w:hAnsi="Times New Roman"/>
          <w:sz w:val="24"/>
        </w:rPr>
        <w:t xml:space="preserve">In </w:t>
      </w:r>
      <w:r w:rsidR="009A4124" w:rsidRPr="007927F3">
        <w:rPr>
          <w:rFonts w:ascii="Times New Roman" w:hAnsi="Times New Roman"/>
          <w:sz w:val="24"/>
        </w:rPr>
        <w:t>June</w:t>
      </w:r>
      <w:r w:rsidR="0071540C" w:rsidRPr="007927F3">
        <w:rPr>
          <w:rFonts w:ascii="Times New Roman" w:hAnsi="Times New Roman"/>
          <w:sz w:val="24"/>
        </w:rPr>
        <w:t xml:space="preserve"> 2017, SIDS DOCK participated at the UN Ocean Conference, held in New York, at the UN Headquarters, from </w:t>
      </w:r>
      <w:r w:rsidR="00DD285F" w:rsidRPr="007927F3">
        <w:rPr>
          <w:rFonts w:ascii="Times New Roman" w:hAnsi="Times New Roman"/>
          <w:sz w:val="24"/>
        </w:rPr>
        <w:t>5-9</w:t>
      </w:r>
      <w:r w:rsidR="0071540C" w:rsidRPr="007927F3">
        <w:rPr>
          <w:rFonts w:ascii="Times New Roman" w:hAnsi="Times New Roman"/>
          <w:sz w:val="24"/>
        </w:rPr>
        <w:t xml:space="preserve"> June 2017</w:t>
      </w:r>
      <w:r w:rsidR="00FA3744" w:rsidRPr="007927F3">
        <w:rPr>
          <w:rFonts w:ascii="Times New Roman" w:hAnsi="Times New Roman"/>
          <w:sz w:val="24"/>
        </w:rPr>
        <w:t xml:space="preserve">, where the Secretary-General was a special guest </w:t>
      </w:r>
      <w:r w:rsidR="00FA3744" w:rsidRPr="008C7A01">
        <w:rPr>
          <w:rFonts w:ascii="Times New Roman" w:hAnsi="Times New Roman"/>
          <w:sz w:val="24"/>
        </w:rPr>
        <w:t>speaker</w:t>
      </w:r>
      <w:r w:rsidR="0071540C" w:rsidRPr="008C7A01">
        <w:rPr>
          <w:rFonts w:ascii="Times New Roman" w:hAnsi="Times New Roman"/>
          <w:sz w:val="24"/>
        </w:rPr>
        <w:t xml:space="preserve">. </w:t>
      </w:r>
      <w:r w:rsidR="00DC4C42" w:rsidRPr="008C7A01">
        <w:rPr>
          <w:rFonts w:ascii="Times New Roman" w:hAnsi="Times New Roman"/>
          <w:sz w:val="24"/>
        </w:rPr>
        <w:t>The event announced SIDS-specific Voluntary Commitments which are a direct contribution to the outcome of the Ocean Conference, on behalf of SIDS and their partners.</w:t>
      </w:r>
    </w:p>
    <w:p w14:paraId="306A7AC9" w14:textId="77777777" w:rsidR="007927F3" w:rsidRPr="007927F3" w:rsidRDefault="007927F3" w:rsidP="00545CB1">
      <w:pPr>
        <w:pStyle w:val="ListParagraph"/>
        <w:spacing w:after="0" w:line="240" w:lineRule="auto"/>
        <w:jc w:val="both"/>
        <w:rPr>
          <w:rFonts w:ascii="Times New Roman" w:hAnsi="Times New Roman"/>
          <w:sz w:val="24"/>
        </w:rPr>
      </w:pPr>
    </w:p>
    <w:p w14:paraId="2ED39735" w14:textId="7D27D5F2" w:rsidR="007927F3" w:rsidRDefault="007927F3" w:rsidP="00545CB1">
      <w:pPr>
        <w:pStyle w:val="ListParagraph"/>
        <w:numPr>
          <w:ilvl w:val="0"/>
          <w:numId w:val="17"/>
        </w:numPr>
        <w:spacing w:after="0" w:line="240" w:lineRule="auto"/>
        <w:ind w:left="360"/>
        <w:jc w:val="both"/>
        <w:rPr>
          <w:rFonts w:ascii="Times New Roman" w:hAnsi="Times New Roman"/>
          <w:sz w:val="24"/>
        </w:rPr>
      </w:pPr>
      <w:r w:rsidRPr="007927F3">
        <w:rPr>
          <w:rFonts w:ascii="Times New Roman" w:hAnsi="Times New Roman"/>
          <w:sz w:val="24"/>
        </w:rPr>
        <w:t>In July</w:t>
      </w:r>
      <w:r>
        <w:rPr>
          <w:rFonts w:ascii="Times New Roman" w:hAnsi="Times New Roman"/>
          <w:sz w:val="24"/>
        </w:rPr>
        <w:t xml:space="preserve"> 2017</w:t>
      </w:r>
      <w:r w:rsidRPr="007927F3">
        <w:rPr>
          <w:rFonts w:ascii="Times New Roman" w:hAnsi="Times New Roman"/>
          <w:sz w:val="24"/>
        </w:rPr>
        <w:t xml:space="preserve">, meetings and communication were held with the Inter-American Development Bank (IDB) and </w:t>
      </w:r>
      <w:r>
        <w:rPr>
          <w:rFonts w:ascii="Times New Roman" w:hAnsi="Times New Roman"/>
          <w:sz w:val="24"/>
        </w:rPr>
        <w:t xml:space="preserve">the </w:t>
      </w:r>
      <w:r w:rsidRPr="007927F3">
        <w:rPr>
          <w:rFonts w:ascii="Times New Roman" w:hAnsi="Times New Roman"/>
          <w:sz w:val="24"/>
        </w:rPr>
        <w:t>Ministry of Finance, Development Policy Division, International Bureau</w:t>
      </w:r>
      <w:r>
        <w:rPr>
          <w:rFonts w:ascii="Times New Roman" w:hAnsi="Times New Roman"/>
          <w:sz w:val="24"/>
        </w:rPr>
        <w:t xml:space="preserve"> </w:t>
      </w:r>
      <w:r w:rsidRPr="007927F3">
        <w:rPr>
          <w:rFonts w:ascii="Times New Roman" w:hAnsi="Times New Roman"/>
          <w:sz w:val="24"/>
        </w:rPr>
        <w:t>of Japan</w:t>
      </w:r>
      <w:r>
        <w:rPr>
          <w:rFonts w:ascii="Times New Roman" w:hAnsi="Times New Roman"/>
          <w:sz w:val="24"/>
        </w:rPr>
        <w:t>, to discuss ways to collaborate on financing, risk mitigation and technical support</w:t>
      </w:r>
      <w:r w:rsidR="00AE635C">
        <w:rPr>
          <w:rFonts w:ascii="Times New Roman" w:hAnsi="Times New Roman"/>
          <w:sz w:val="24"/>
        </w:rPr>
        <w:t>;</w:t>
      </w:r>
      <w:r>
        <w:rPr>
          <w:rFonts w:ascii="Times New Roman" w:hAnsi="Times New Roman"/>
          <w:sz w:val="24"/>
        </w:rPr>
        <w:t xml:space="preserve"> and to update the Government of Japan on SIDS DOCK’s new governance structure, respectively.</w:t>
      </w:r>
    </w:p>
    <w:p w14:paraId="48AEF7A5" w14:textId="77777777" w:rsidR="00920688" w:rsidRPr="00920688" w:rsidRDefault="00920688" w:rsidP="00920688">
      <w:pPr>
        <w:pStyle w:val="ListParagraph"/>
        <w:rPr>
          <w:rFonts w:ascii="Times New Roman" w:hAnsi="Times New Roman"/>
          <w:sz w:val="24"/>
        </w:rPr>
      </w:pPr>
    </w:p>
    <w:p w14:paraId="5B172D8D" w14:textId="6F69FF6D" w:rsidR="00544092" w:rsidRPr="00550940" w:rsidRDefault="00920688" w:rsidP="00544092">
      <w:pPr>
        <w:pStyle w:val="ListParagraph"/>
        <w:numPr>
          <w:ilvl w:val="0"/>
          <w:numId w:val="17"/>
        </w:numPr>
        <w:spacing w:after="0" w:line="240" w:lineRule="auto"/>
        <w:ind w:left="360"/>
        <w:jc w:val="both"/>
        <w:rPr>
          <w:rFonts w:ascii="Times New Roman" w:hAnsi="Times New Roman"/>
          <w:sz w:val="24"/>
        </w:rPr>
      </w:pPr>
      <w:r w:rsidRPr="00544092">
        <w:rPr>
          <w:rFonts w:ascii="Times New Roman" w:hAnsi="Times New Roman"/>
          <w:b/>
          <w:sz w:val="24"/>
        </w:rPr>
        <w:t>The Host Country Agreement</w:t>
      </w:r>
      <w:r w:rsidRPr="00544092">
        <w:rPr>
          <w:rFonts w:ascii="Times New Roman" w:hAnsi="Times New Roman"/>
          <w:sz w:val="24"/>
        </w:rPr>
        <w:t xml:space="preserve"> was signed in September 2017, during the third session of the Assembly, by </w:t>
      </w:r>
      <w:proofErr w:type="spellStart"/>
      <w:r w:rsidRPr="00544092">
        <w:rPr>
          <w:rFonts w:ascii="Times New Roman" w:hAnsi="Times New Roman"/>
          <w:sz w:val="24"/>
        </w:rPr>
        <w:t>Honourble</w:t>
      </w:r>
      <w:proofErr w:type="spellEnd"/>
      <w:r w:rsidRPr="00544092">
        <w:rPr>
          <w:rFonts w:ascii="Times New Roman" w:hAnsi="Times New Roman"/>
          <w:sz w:val="24"/>
        </w:rPr>
        <w:t xml:space="preserve"> Wilfred Peter Elrington, LLB. CLE.SC., Minister of Foreign Affairs of Belize, and Dr. Albert Binger, Secretary-General of SIDS DOCK, on behalf of the </w:t>
      </w:r>
      <w:r w:rsidRPr="00550940">
        <w:rPr>
          <w:rFonts w:ascii="Times New Roman" w:hAnsi="Times New Roman"/>
          <w:sz w:val="24"/>
        </w:rPr>
        <w:t>Government of Belize and SIDS DOCK, respectively</w:t>
      </w:r>
      <w:r w:rsidR="00550940" w:rsidRPr="00550940">
        <w:rPr>
          <w:rFonts w:ascii="Times New Roman" w:hAnsi="Times New Roman"/>
          <w:sz w:val="24"/>
        </w:rPr>
        <w:t>.</w:t>
      </w:r>
    </w:p>
    <w:p w14:paraId="233B7029" w14:textId="77777777" w:rsidR="00544092" w:rsidRPr="00550940" w:rsidRDefault="00544092" w:rsidP="00544092">
      <w:pPr>
        <w:pStyle w:val="ListParagraph"/>
        <w:spacing w:after="0" w:line="240" w:lineRule="auto"/>
        <w:jc w:val="both"/>
        <w:rPr>
          <w:rFonts w:ascii="Times New Roman" w:hAnsi="Times New Roman"/>
          <w:b/>
          <w:sz w:val="24"/>
        </w:rPr>
      </w:pPr>
    </w:p>
    <w:p w14:paraId="065C952A" w14:textId="42F1C1F9" w:rsidR="007927F3" w:rsidRPr="00544092" w:rsidRDefault="00192400" w:rsidP="00CE1501">
      <w:pPr>
        <w:pStyle w:val="ListParagraph"/>
        <w:numPr>
          <w:ilvl w:val="0"/>
          <w:numId w:val="17"/>
        </w:numPr>
        <w:spacing w:after="0" w:line="240" w:lineRule="auto"/>
        <w:ind w:left="360"/>
        <w:jc w:val="both"/>
        <w:rPr>
          <w:rFonts w:ascii="Times New Roman" w:hAnsi="Times New Roman"/>
          <w:sz w:val="24"/>
        </w:rPr>
      </w:pPr>
      <w:r w:rsidRPr="006161A1">
        <w:rPr>
          <w:rFonts w:ascii="Times New Roman" w:hAnsi="Times New Roman"/>
          <w:b/>
          <w:sz w:val="24"/>
        </w:rPr>
        <w:t>SIDS DOCK Foundation and Trust Fund</w:t>
      </w:r>
      <w:r w:rsidRPr="00544092">
        <w:rPr>
          <w:rFonts w:ascii="Times New Roman" w:hAnsi="Times New Roman"/>
          <w:sz w:val="24"/>
        </w:rPr>
        <w:t xml:space="preserve"> in support of capacity building and project implementation the Assembly requested the Secretariat to continue to pursue the matter with the relevant authorities, and to move forward with the establishment of the Foundation.</w:t>
      </w:r>
      <w:r w:rsidR="009927C0">
        <w:rPr>
          <w:rFonts w:ascii="Times New Roman" w:hAnsi="Times New Roman"/>
          <w:sz w:val="24"/>
        </w:rPr>
        <w:t xml:space="preserve"> Between October 2017 to December 2017, t</w:t>
      </w:r>
      <w:r w:rsidR="006161A1" w:rsidRPr="00544092">
        <w:rPr>
          <w:rFonts w:ascii="Times New Roman" w:hAnsi="Times New Roman"/>
          <w:sz w:val="24"/>
        </w:rPr>
        <w:t xml:space="preserve">he Foundation’s initial directors were appointed; the Bylaws of and for the Foundation were adopted; the principal executive office of the Foundation was registered, and the Secretary of the Foundation was authorized and directed to apply to the United States Internal Revenue Service for Recognition of Exemption Under Section 501(c)(3) of the Internal Revenue Code. </w:t>
      </w:r>
    </w:p>
    <w:p w14:paraId="5939FA4F" w14:textId="77777777" w:rsidR="006161A1" w:rsidRPr="006161A1" w:rsidRDefault="006161A1" w:rsidP="006161A1">
      <w:pPr>
        <w:pStyle w:val="ListParagraph"/>
        <w:spacing w:after="0" w:line="240" w:lineRule="auto"/>
        <w:ind w:left="360"/>
        <w:jc w:val="both"/>
        <w:rPr>
          <w:rFonts w:ascii="Times New Roman" w:hAnsi="Times New Roman"/>
          <w:sz w:val="24"/>
        </w:rPr>
      </w:pPr>
    </w:p>
    <w:p w14:paraId="012C8AFC" w14:textId="2B62FF45" w:rsidR="007B2EEA" w:rsidRPr="00E53915" w:rsidRDefault="00DE7A2E" w:rsidP="00D65E99">
      <w:pPr>
        <w:pStyle w:val="ListParagraph"/>
        <w:numPr>
          <w:ilvl w:val="0"/>
          <w:numId w:val="17"/>
        </w:numPr>
        <w:spacing w:after="0" w:line="240" w:lineRule="auto"/>
        <w:ind w:left="360"/>
        <w:jc w:val="both"/>
      </w:pPr>
      <w:r w:rsidRPr="00E53915">
        <w:rPr>
          <w:rFonts w:ascii="Times New Roman" w:hAnsi="Times New Roman"/>
          <w:b/>
          <w:sz w:val="24"/>
        </w:rPr>
        <w:t>Strong and Genuine Partnerships</w:t>
      </w:r>
      <w:r w:rsidRPr="007B2EEA">
        <w:rPr>
          <w:rFonts w:ascii="Times New Roman" w:hAnsi="Times New Roman"/>
          <w:sz w:val="24"/>
        </w:rPr>
        <w:t xml:space="preserve"> has been forged with new partners</w:t>
      </w:r>
      <w:r w:rsidR="00192400" w:rsidRPr="007B2EEA">
        <w:rPr>
          <w:rFonts w:ascii="Times New Roman" w:hAnsi="Times New Roman"/>
          <w:sz w:val="24"/>
        </w:rPr>
        <w:t xml:space="preserve">. In </w:t>
      </w:r>
      <w:r w:rsidR="00545CB1" w:rsidRPr="007B2EEA">
        <w:rPr>
          <w:rFonts w:ascii="Times New Roman" w:hAnsi="Times New Roman"/>
          <w:sz w:val="24"/>
        </w:rPr>
        <w:t xml:space="preserve">December 2017, SIDS DOCK </w:t>
      </w:r>
      <w:r w:rsidR="000C6F26">
        <w:rPr>
          <w:rFonts w:ascii="Times New Roman" w:hAnsi="Times New Roman"/>
          <w:sz w:val="24"/>
        </w:rPr>
        <w:t>started discussions</w:t>
      </w:r>
      <w:r w:rsidR="00545CB1" w:rsidRPr="007B2EEA">
        <w:rPr>
          <w:rFonts w:ascii="Times New Roman" w:hAnsi="Times New Roman"/>
          <w:sz w:val="24"/>
        </w:rPr>
        <w:t xml:space="preserve"> with </w:t>
      </w:r>
      <w:proofErr w:type="spellStart"/>
      <w:r w:rsidR="007927F3" w:rsidRPr="007B2EEA">
        <w:rPr>
          <w:rFonts w:ascii="Times New Roman" w:hAnsi="Times New Roman"/>
          <w:sz w:val="24"/>
        </w:rPr>
        <w:t>Kaua’i</w:t>
      </w:r>
      <w:proofErr w:type="spellEnd"/>
      <w:r w:rsidR="007927F3" w:rsidRPr="007B2EEA">
        <w:rPr>
          <w:rFonts w:ascii="Times New Roman" w:hAnsi="Times New Roman"/>
          <w:sz w:val="24"/>
        </w:rPr>
        <w:t xml:space="preserve"> Island Utility Cooperative (KIUC)</w:t>
      </w:r>
      <w:r w:rsidR="00545CB1" w:rsidRPr="007B2EEA">
        <w:rPr>
          <w:rFonts w:ascii="Times New Roman" w:hAnsi="Times New Roman"/>
          <w:sz w:val="24"/>
        </w:rPr>
        <w:t xml:space="preserve">, </w:t>
      </w:r>
      <w:r w:rsidR="000C6F26">
        <w:rPr>
          <w:rFonts w:ascii="Times New Roman" w:hAnsi="Times New Roman"/>
          <w:sz w:val="24"/>
        </w:rPr>
        <w:t xml:space="preserve">a </w:t>
      </w:r>
      <w:r w:rsidR="00545CB1" w:rsidRPr="007B2EEA">
        <w:rPr>
          <w:rFonts w:ascii="Times New Roman" w:hAnsi="Times New Roman"/>
          <w:sz w:val="24"/>
        </w:rPr>
        <w:t>Hawaii based</w:t>
      </w:r>
      <w:r w:rsidR="00545CB1" w:rsidRPr="00E53915">
        <w:rPr>
          <w:rFonts w:ascii="Times New Roman" w:hAnsi="Times New Roman"/>
          <w:color w:val="000000" w:themeColor="text1"/>
          <w:sz w:val="24"/>
        </w:rPr>
        <w:t xml:space="preserve"> not-for-profit generation, transmission and distribution cooperative owned by the members it serves on the island of Kauai</w:t>
      </w:r>
      <w:r w:rsidR="00FE14A5" w:rsidRPr="00E53915">
        <w:rPr>
          <w:rFonts w:ascii="Times New Roman" w:hAnsi="Times New Roman"/>
          <w:color w:val="000000" w:themeColor="text1"/>
          <w:sz w:val="24"/>
        </w:rPr>
        <w:t xml:space="preserve">, </w:t>
      </w:r>
      <w:r w:rsidR="00545CB1" w:rsidRPr="007B2EEA">
        <w:rPr>
          <w:rFonts w:ascii="Times New Roman" w:hAnsi="Times New Roman"/>
          <w:sz w:val="24"/>
        </w:rPr>
        <w:t xml:space="preserve">to facilitate KIUC and SIDS DOCK working together.  </w:t>
      </w:r>
      <w:r w:rsidR="000C6F26">
        <w:rPr>
          <w:rFonts w:ascii="Times New Roman" w:hAnsi="Times New Roman"/>
          <w:sz w:val="24"/>
        </w:rPr>
        <w:t>Discussions also began with</w:t>
      </w:r>
      <w:r w:rsidR="00192400" w:rsidRPr="007B2EEA">
        <w:rPr>
          <w:rFonts w:ascii="Times New Roman" w:hAnsi="Times New Roman"/>
          <w:sz w:val="24"/>
        </w:rPr>
        <w:t xml:space="preserve"> </w:t>
      </w:r>
      <w:r w:rsidR="00FE14A5" w:rsidRPr="007B2EEA">
        <w:rPr>
          <w:rFonts w:ascii="Times New Roman" w:hAnsi="Times New Roman"/>
          <w:sz w:val="24"/>
        </w:rPr>
        <w:t>Rivkin Radler LLP (“RR”), Ullman, Shapiro and Ullman, LLP (“USU) to facilitate cooperation to</w:t>
      </w:r>
      <w:r w:rsidR="007B2EEA" w:rsidRPr="007B2EEA">
        <w:rPr>
          <w:rFonts w:ascii="Times New Roman" w:hAnsi="Times New Roman"/>
          <w:sz w:val="24"/>
        </w:rPr>
        <w:t xml:space="preserve"> for development of a “Pilot Initiative for the Development of a Global Sustainable Botanical / Herbal Supplier Market from SIDS DOCK Member States”</w:t>
      </w:r>
      <w:r w:rsidR="00E53915">
        <w:rPr>
          <w:rFonts w:ascii="Times New Roman" w:hAnsi="Times New Roman"/>
          <w:sz w:val="24"/>
        </w:rPr>
        <w:t>.</w:t>
      </w:r>
    </w:p>
    <w:p w14:paraId="0FE7BB7B" w14:textId="77777777" w:rsidR="00E53915" w:rsidRPr="007B2EEA" w:rsidRDefault="00E53915" w:rsidP="00E53915">
      <w:pPr>
        <w:jc w:val="both"/>
      </w:pPr>
    </w:p>
    <w:p w14:paraId="7D130D53" w14:textId="62D4EDE5" w:rsidR="00F708DB" w:rsidRDefault="00FF134D" w:rsidP="007B1DF9">
      <w:pPr>
        <w:pStyle w:val="ListParagraph"/>
        <w:numPr>
          <w:ilvl w:val="0"/>
          <w:numId w:val="17"/>
        </w:numPr>
        <w:spacing w:after="0" w:line="240" w:lineRule="auto"/>
        <w:ind w:left="360"/>
        <w:jc w:val="both"/>
        <w:rPr>
          <w:rFonts w:ascii="Times New Roman" w:hAnsi="Times New Roman"/>
          <w:sz w:val="24"/>
        </w:rPr>
      </w:pPr>
      <w:r w:rsidRPr="00373D9A">
        <w:rPr>
          <w:rFonts w:ascii="Times New Roman" w:hAnsi="Times New Roman"/>
          <w:b/>
          <w:sz w:val="24"/>
        </w:rPr>
        <w:t xml:space="preserve">Work on the Blue Guardians </w:t>
      </w:r>
      <w:r w:rsidR="00F21076" w:rsidRPr="00373D9A">
        <w:rPr>
          <w:rFonts w:ascii="Times New Roman" w:hAnsi="Times New Roman"/>
          <w:b/>
          <w:sz w:val="24"/>
        </w:rPr>
        <w:t>Programme</w:t>
      </w:r>
      <w:r w:rsidR="00F21076" w:rsidRPr="00373D9A">
        <w:rPr>
          <w:rFonts w:ascii="Times New Roman" w:hAnsi="Times New Roman"/>
          <w:sz w:val="24"/>
        </w:rPr>
        <w:t xml:space="preserve"> </w:t>
      </w:r>
      <w:r w:rsidRPr="00373D9A">
        <w:rPr>
          <w:rFonts w:ascii="Times New Roman" w:hAnsi="Times New Roman"/>
          <w:sz w:val="24"/>
        </w:rPr>
        <w:t xml:space="preserve">continued, in partnership with GRID-Arendal and other partners, </w:t>
      </w:r>
      <w:r w:rsidR="00F21076" w:rsidRPr="00373D9A">
        <w:rPr>
          <w:rFonts w:ascii="Times New Roman" w:hAnsi="Times New Roman"/>
          <w:sz w:val="24"/>
        </w:rPr>
        <w:t xml:space="preserve">developing the proposal piloting the development and strengthening of national capacities to better utilise science resources, information, and technology tools to build climate resilience of coastal communities and economies with an emphasis on oceans. </w:t>
      </w:r>
    </w:p>
    <w:p w14:paraId="1DB74A1A" w14:textId="77777777" w:rsidR="00373D9A" w:rsidRPr="00373D9A" w:rsidRDefault="00373D9A" w:rsidP="00373D9A">
      <w:pPr>
        <w:jc w:val="both"/>
      </w:pPr>
    </w:p>
    <w:p w14:paraId="4E151E5F" w14:textId="4197E522" w:rsidR="007F612F" w:rsidRPr="0071540C" w:rsidRDefault="007F612F"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b/>
          <w:sz w:val="24"/>
        </w:rPr>
        <w:t>Climate Resilience work</w:t>
      </w:r>
      <w:r w:rsidRPr="0071540C">
        <w:rPr>
          <w:rFonts w:ascii="Times New Roman" w:hAnsi="Times New Roman"/>
          <w:sz w:val="24"/>
        </w:rPr>
        <w:t xml:space="preserve"> </w:t>
      </w:r>
      <w:r w:rsidR="005E2DA5" w:rsidRPr="0071540C">
        <w:rPr>
          <w:rFonts w:ascii="Times New Roman" w:hAnsi="Times New Roman"/>
          <w:sz w:val="24"/>
        </w:rPr>
        <w:t xml:space="preserve">A draft concept for a Captive Insurance Mechanism was circulated to members of the Executive Council; it’s a self-owned and managed insurance mechanism that would provide SIDS DOCK members with insurance against climate change impacts for economic assets in countries where such risk instruments are becoming increasingly costly as a result of the more frequent occurrence of weather-related disasters, or in countries where the market is too small and consequently there is no availability.  </w:t>
      </w:r>
    </w:p>
    <w:p w14:paraId="49913862" w14:textId="77777777" w:rsidR="007F612F" w:rsidRPr="0071540C" w:rsidRDefault="007F612F" w:rsidP="00806C4F">
      <w:pPr>
        <w:pStyle w:val="ListParagraph"/>
        <w:spacing w:after="0" w:line="240" w:lineRule="auto"/>
        <w:jc w:val="both"/>
        <w:rPr>
          <w:rFonts w:ascii="Times New Roman" w:hAnsi="Times New Roman"/>
          <w:sz w:val="24"/>
        </w:rPr>
      </w:pPr>
    </w:p>
    <w:p w14:paraId="7EBF8915" w14:textId="7FE29EA2" w:rsidR="00357BE9" w:rsidRPr="00357BE9" w:rsidRDefault="00330E34" w:rsidP="00285C97">
      <w:pPr>
        <w:pStyle w:val="ListParagraph"/>
        <w:numPr>
          <w:ilvl w:val="0"/>
          <w:numId w:val="17"/>
        </w:numPr>
        <w:spacing w:after="0" w:line="240" w:lineRule="auto"/>
        <w:ind w:left="360"/>
        <w:jc w:val="both"/>
      </w:pPr>
      <w:r w:rsidRPr="00357BE9">
        <w:rPr>
          <w:rFonts w:ascii="Times New Roman" w:hAnsi="Times New Roman"/>
          <w:b/>
          <w:sz w:val="24"/>
        </w:rPr>
        <w:t>Support of the SIDS DOCK Mission</w:t>
      </w:r>
      <w:r w:rsidRPr="00357BE9">
        <w:rPr>
          <w:rFonts w:ascii="Times New Roman" w:hAnsi="Times New Roman"/>
          <w:sz w:val="24"/>
        </w:rPr>
        <w:t xml:space="preserve"> came from:</w:t>
      </w:r>
      <w:r w:rsidR="00841DA2" w:rsidRPr="00357BE9">
        <w:rPr>
          <w:rFonts w:ascii="Times New Roman" w:hAnsi="Times New Roman"/>
          <w:sz w:val="24"/>
        </w:rPr>
        <w:t xml:space="preserve"> </w:t>
      </w:r>
      <w:r w:rsidR="00373D9A" w:rsidRPr="00357BE9">
        <w:rPr>
          <w:rFonts w:ascii="Times New Roman" w:hAnsi="Times New Roman"/>
          <w:sz w:val="24"/>
        </w:rPr>
        <w:t>UNIDO, Austria, S</w:t>
      </w:r>
      <w:r w:rsidR="00916570" w:rsidRPr="00357BE9">
        <w:rPr>
          <w:rFonts w:ascii="Times New Roman" w:hAnsi="Times New Roman"/>
          <w:sz w:val="24"/>
        </w:rPr>
        <w:t>pain</w:t>
      </w:r>
      <w:r w:rsidR="00373D9A" w:rsidRPr="00357BE9">
        <w:rPr>
          <w:rFonts w:ascii="Times New Roman" w:hAnsi="Times New Roman"/>
          <w:sz w:val="24"/>
        </w:rPr>
        <w:t xml:space="preserve">, </w:t>
      </w:r>
      <w:r w:rsidR="00357BE9">
        <w:rPr>
          <w:rFonts w:ascii="Times New Roman" w:hAnsi="Times New Roman"/>
          <w:sz w:val="24"/>
        </w:rPr>
        <w:t xml:space="preserve">Sweden, </w:t>
      </w:r>
      <w:r w:rsidR="00373D9A" w:rsidRPr="00357BE9">
        <w:rPr>
          <w:rFonts w:ascii="Times New Roman" w:hAnsi="Times New Roman"/>
          <w:sz w:val="24"/>
        </w:rPr>
        <w:t>Ludvik Energy,</w:t>
      </w:r>
      <w:r w:rsidR="00A90FB9">
        <w:rPr>
          <w:rFonts w:ascii="Times New Roman" w:hAnsi="Times New Roman"/>
          <w:sz w:val="24"/>
        </w:rPr>
        <w:t xml:space="preserve"> and</w:t>
      </w:r>
      <w:r w:rsidR="00373D9A" w:rsidRPr="00357BE9">
        <w:rPr>
          <w:rFonts w:ascii="Times New Roman" w:hAnsi="Times New Roman"/>
          <w:sz w:val="24"/>
        </w:rPr>
        <w:t xml:space="preserve"> Earth Council</w:t>
      </w:r>
      <w:r w:rsidR="00357BE9">
        <w:rPr>
          <w:rFonts w:ascii="Times New Roman" w:hAnsi="Times New Roman"/>
          <w:sz w:val="24"/>
        </w:rPr>
        <w:t xml:space="preserve">. </w:t>
      </w:r>
      <w:r w:rsidR="00806C4F" w:rsidRPr="00373D9A">
        <w:rPr>
          <w:rFonts w:ascii="Times New Roman" w:hAnsi="Times New Roman"/>
          <w:sz w:val="24"/>
        </w:rPr>
        <w:t xml:space="preserve">For the reporting period, more than USD </w:t>
      </w:r>
      <w:r w:rsidR="00A714F3">
        <w:rPr>
          <w:rFonts w:ascii="Times New Roman" w:hAnsi="Times New Roman"/>
          <w:sz w:val="24"/>
        </w:rPr>
        <w:t>18</w:t>
      </w:r>
      <w:r w:rsidR="00806C4F" w:rsidRPr="00373D9A">
        <w:rPr>
          <w:rFonts w:ascii="Times New Roman" w:hAnsi="Times New Roman"/>
          <w:sz w:val="24"/>
        </w:rPr>
        <w:t>0,000 was raised in support of start-up activities</w:t>
      </w:r>
      <w:r w:rsidR="00357BE9">
        <w:rPr>
          <w:rFonts w:ascii="Times New Roman" w:hAnsi="Times New Roman"/>
          <w:sz w:val="24"/>
        </w:rPr>
        <w:t xml:space="preserve">, </w:t>
      </w:r>
      <w:r w:rsidR="00806C4F" w:rsidRPr="00373D9A">
        <w:rPr>
          <w:rFonts w:ascii="Times New Roman" w:hAnsi="Times New Roman"/>
          <w:sz w:val="24"/>
        </w:rPr>
        <w:t>convening of statutory meetings</w:t>
      </w:r>
      <w:r w:rsidR="00357BE9">
        <w:rPr>
          <w:rFonts w:ascii="Times New Roman" w:hAnsi="Times New Roman"/>
          <w:sz w:val="24"/>
        </w:rPr>
        <w:t>, and participation at key SIDS DOCK events</w:t>
      </w:r>
      <w:r w:rsidR="00806C4F" w:rsidRPr="00373D9A">
        <w:rPr>
          <w:rFonts w:ascii="Times New Roman" w:hAnsi="Times New Roman"/>
          <w:sz w:val="24"/>
        </w:rPr>
        <w:t xml:space="preserve">. </w:t>
      </w:r>
    </w:p>
    <w:p w14:paraId="561ABD2E" w14:textId="77777777" w:rsidR="00373D9A" w:rsidRPr="00357BE9" w:rsidRDefault="00373D9A" w:rsidP="00357BE9">
      <w:pPr>
        <w:widowControl w:val="0"/>
        <w:autoSpaceDE w:val="0"/>
        <w:autoSpaceDN w:val="0"/>
        <w:adjustRightInd w:val="0"/>
        <w:jc w:val="both"/>
      </w:pPr>
    </w:p>
    <w:p w14:paraId="24214B0C" w14:textId="6FFF7A76" w:rsidR="00682AA2" w:rsidRPr="0071540C" w:rsidRDefault="001B1C1A"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b/>
          <w:sz w:val="24"/>
        </w:rPr>
        <w:t>Membership</w:t>
      </w:r>
      <w:r w:rsidRPr="0071540C">
        <w:rPr>
          <w:rFonts w:ascii="Times New Roman" w:hAnsi="Times New Roman"/>
          <w:sz w:val="24"/>
        </w:rPr>
        <w:t xml:space="preserve"> </w:t>
      </w:r>
      <w:r w:rsidRPr="0071540C">
        <w:rPr>
          <w:rFonts w:ascii="Times New Roman" w:hAnsi="Times New Roman"/>
          <w:b/>
          <w:sz w:val="24"/>
        </w:rPr>
        <w:t xml:space="preserve">has </w:t>
      </w:r>
      <w:r w:rsidR="00373D9A">
        <w:rPr>
          <w:rFonts w:ascii="Times New Roman" w:hAnsi="Times New Roman"/>
          <w:b/>
          <w:sz w:val="24"/>
        </w:rPr>
        <w:t xml:space="preserve">remained the same, to date: </w:t>
      </w:r>
      <w:r w:rsidRPr="0071540C">
        <w:rPr>
          <w:rFonts w:ascii="Times New Roman" w:hAnsi="Times New Roman"/>
          <w:sz w:val="24"/>
        </w:rPr>
        <w:t>s</w:t>
      </w:r>
      <w:r w:rsidR="005E2DA5" w:rsidRPr="0071540C">
        <w:rPr>
          <w:rFonts w:ascii="Times New Roman" w:hAnsi="Times New Roman"/>
          <w:sz w:val="24"/>
        </w:rPr>
        <w:t xml:space="preserve">ixteen (16) countries are now members of SIDS DOCK: Antigua &amp; Barbuda, Bahamas, </w:t>
      </w:r>
      <w:r w:rsidR="00212DED" w:rsidRPr="0071540C">
        <w:rPr>
          <w:rFonts w:ascii="Times New Roman" w:hAnsi="Times New Roman"/>
          <w:sz w:val="24"/>
        </w:rPr>
        <w:t xml:space="preserve">Barbados, </w:t>
      </w:r>
      <w:r w:rsidR="005E2DA5" w:rsidRPr="0071540C">
        <w:rPr>
          <w:rFonts w:ascii="Times New Roman" w:hAnsi="Times New Roman"/>
          <w:sz w:val="24"/>
        </w:rPr>
        <w:t xml:space="preserve">Belize, Cook Islands, Dominica, Grenada, </w:t>
      </w:r>
      <w:r w:rsidR="0030629B" w:rsidRPr="0071540C">
        <w:rPr>
          <w:rFonts w:ascii="Times New Roman" w:hAnsi="Times New Roman"/>
          <w:sz w:val="24"/>
        </w:rPr>
        <w:t xml:space="preserve">Jamaica (2017), </w:t>
      </w:r>
      <w:r w:rsidR="00060678" w:rsidRPr="0071540C">
        <w:rPr>
          <w:rFonts w:ascii="Times New Roman" w:hAnsi="Times New Roman"/>
          <w:sz w:val="24"/>
        </w:rPr>
        <w:t xml:space="preserve">Mauritius, Samoa, St. Kitts and Nevis, </w:t>
      </w:r>
      <w:r w:rsidR="005E2DA5" w:rsidRPr="0071540C">
        <w:rPr>
          <w:rFonts w:ascii="Times New Roman" w:hAnsi="Times New Roman"/>
          <w:sz w:val="24"/>
        </w:rPr>
        <w:t xml:space="preserve">St. Lucia, St. Vincent and the Grenadines, </w:t>
      </w:r>
      <w:r w:rsidR="00060678" w:rsidRPr="0071540C">
        <w:rPr>
          <w:rFonts w:ascii="Times New Roman" w:hAnsi="Times New Roman"/>
          <w:sz w:val="24"/>
        </w:rPr>
        <w:t xml:space="preserve">Seychelles, </w:t>
      </w:r>
      <w:r w:rsidR="005E2DA5" w:rsidRPr="0071540C">
        <w:rPr>
          <w:rFonts w:ascii="Times New Roman" w:hAnsi="Times New Roman"/>
          <w:sz w:val="24"/>
        </w:rPr>
        <w:t>Tonga and Tuvalu</w:t>
      </w:r>
      <w:r w:rsidR="00682AA2" w:rsidRPr="0071540C">
        <w:rPr>
          <w:rFonts w:ascii="Times New Roman" w:hAnsi="Times New Roman"/>
          <w:sz w:val="24"/>
        </w:rPr>
        <w:t>. There are nine (9) signatories who have not yet ratified.</w:t>
      </w:r>
    </w:p>
    <w:p w14:paraId="40E4F0FD" w14:textId="77777777" w:rsidR="00330E34" w:rsidRPr="0071540C" w:rsidRDefault="00330E34" w:rsidP="00330E34">
      <w:pPr>
        <w:pStyle w:val="ListParagraph"/>
        <w:rPr>
          <w:rFonts w:ascii="Times New Roman" w:hAnsi="Times New Roman"/>
          <w:sz w:val="24"/>
        </w:rPr>
      </w:pPr>
    </w:p>
    <w:p w14:paraId="7514818D" w14:textId="77777777" w:rsidR="00347891" w:rsidRPr="0071540C" w:rsidRDefault="00347891" w:rsidP="00463A43">
      <w:pPr>
        <w:jc w:val="both"/>
        <w:rPr>
          <w:b/>
          <w:sz w:val="28"/>
          <w:szCs w:val="28"/>
        </w:rPr>
      </w:pPr>
      <w:r w:rsidRPr="0071540C">
        <w:rPr>
          <w:b/>
          <w:sz w:val="28"/>
          <w:szCs w:val="28"/>
        </w:rPr>
        <w:t>II.</w:t>
      </w:r>
      <w:r w:rsidRPr="0071540C">
        <w:rPr>
          <w:b/>
          <w:sz w:val="28"/>
          <w:szCs w:val="28"/>
        </w:rPr>
        <w:tab/>
        <w:t>ASSEMBLY</w:t>
      </w:r>
    </w:p>
    <w:p w14:paraId="2EBAF6EF" w14:textId="77777777" w:rsidR="00347891" w:rsidRPr="0071540C" w:rsidRDefault="00347891" w:rsidP="00463A43">
      <w:pPr>
        <w:jc w:val="both"/>
      </w:pPr>
    </w:p>
    <w:p w14:paraId="559FFA47" w14:textId="519F65EF" w:rsidR="00347891" w:rsidRPr="0071540C"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Assembly held </w:t>
      </w:r>
      <w:r w:rsidR="00CF4657">
        <w:rPr>
          <w:rFonts w:ascii="Times New Roman" w:hAnsi="Times New Roman"/>
          <w:sz w:val="24"/>
        </w:rPr>
        <w:t>one</w:t>
      </w:r>
      <w:r w:rsidRPr="0071540C">
        <w:rPr>
          <w:rFonts w:ascii="Times New Roman" w:hAnsi="Times New Roman"/>
          <w:sz w:val="24"/>
        </w:rPr>
        <w:t xml:space="preserve"> session during the reporting period.  </w:t>
      </w:r>
    </w:p>
    <w:p w14:paraId="75514C42" w14:textId="77777777" w:rsidR="00347891" w:rsidRPr="0071540C" w:rsidRDefault="00347891" w:rsidP="00463A43">
      <w:pPr>
        <w:jc w:val="both"/>
        <w:rPr>
          <w:u w:val="single"/>
        </w:rPr>
      </w:pPr>
    </w:p>
    <w:p w14:paraId="4AE77158" w14:textId="6DE3EA7D" w:rsidR="00347891" w:rsidRPr="007B1DF9" w:rsidRDefault="00CF4657" w:rsidP="007B1DF9">
      <w:pPr>
        <w:jc w:val="both"/>
        <w:rPr>
          <w:b/>
          <w:i/>
        </w:rPr>
      </w:pPr>
      <w:r w:rsidRPr="007B1DF9">
        <w:rPr>
          <w:b/>
          <w:i/>
        </w:rPr>
        <w:t>Third</w:t>
      </w:r>
      <w:r w:rsidR="009B26D0" w:rsidRPr="007B1DF9">
        <w:rPr>
          <w:b/>
          <w:i/>
        </w:rPr>
        <w:t xml:space="preserve"> Session</w:t>
      </w:r>
    </w:p>
    <w:p w14:paraId="75D2E332" w14:textId="46B8D1FD" w:rsidR="009927C0" w:rsidRDefault="00347891" w:rsidP="007B1DF9">
      <w:pPr>
        <w:pStyle w:val="ListParagraph"/>
        <w:numPr>
          <w:ilvl w:val="0"/>
          <w:numId w:val="17"/>
        </w:numPr>
        <w:spacing w:after="0" w:line="240" w:lineRule="auto"/>
        <w:ind w:left="360"/>
        <w:jc w:val="both"/>
        <w:rPr>
          <w:rFonts w:ascii="Times New Roman" w:hAnsi="Times New Roman"/>
          <w:sz w:val="24"/>
        </w:rPr>
      </w:pPr>
      <w:r w:rsidRPr="007B1DF9">
        <w:rPr>
          <w:rFonts w:ascii="Times New Roman" w:hAnsi="Times New Roman"/>
          <w:sz w:val="24"/>
        </w:rPr>
        <w:t xml:space="preserve">The </w:t>
      </w:r>
      <w:r w:rsidR="00F60E0A" w:rsidRPr="007B1DF9">
        <w:rPr>
          <w:rFonts w:ascii="Times New Roman" w:hAnsi="Times New Roman"/>
          <w:sz w:val="24"/>
        </w:rPr>
        <w:t>third</w:t>
      </w:r>
      <w:r w:rsidRPr="007B1DF9">
        <w:rPr>
          <w:rFonts w:ascii="Times New Roman" w:hAnsi="Times New Roman"/>
          <w:sz w:val="24"/>
        </w:rPr>
        <w:t xml:space="preserve"> session of the Assembly of SIDS DOCK was held on </w:t>
      </w:r>
      <w:r w:rsidR="00F60E0A" w:rsidRPr="007B1DF9">
        <w:rPr>
          <w:rFonts w:ascii="Times New Roman" w:hAnsi="Times New Roman"/>
          <w:sz w:val="24"/>
        </w:rPr>
        <w:t>23 September 2017</w:t>
      </w:r>
      <w:r w:rsidR="009B26D0" w:rsidRPr="007B1DF9">
        <w:rPr>
          <w:rFonts w:ascii="Times New Roman" w:hAnsi="Times New Roman"/>
          <w:sz w:val="24"/>
        </w:rPr>
        <w:t>,</w:t>
      </w:r>
      <w:r w:rsidRPr="007B1DF9">
        <w:rPr>
          <w:rFonts w:ascii="Times New Roman" w:hAnsi="Times New Roman"/>
          <w:sz w:val="24"/>
        </w:rPr>
        <w:t xml:space="preserve"> </w:t>
      </w:r>
      <w:r w:rsidR="00F60E0A" w:rsidRPr="007B1DF9">
        <w:rPr>
          <w:rFonts w:ascii="Times New Roman" w:hAnsi="Times New Roman"/>
          <w:sz w:val="24"/>
        </w:rPr>
        <w:t>in New York, at the UN Headquarters, ECOSOC Chamber</w:t>
      </w:r>
      <w:r w:rsidRPr="007B1DF9">
        <w:rPr>
          <w:rFonts w:ascii="Times New Roman" w:hAnsi="Times New Roman"/>
          <w:sz w:val="24"/>
        </w:rPr>
        <w:t xml:space="preserve">, on the margins of the </w:t>
      </w:r>
      <w:r w:rsidR="00F60E0A" w:rsidRPr="007B1DF9">
        <w:rPr>
          <w:rFonts w:ascii="Times New Roman" w:hAnsi="Times New Roman"/>
          <w:sz w:val="24"/>
        </w:rPr>
        <w:t>72nd UN</w:t>
      </w:r>
      <w:r w:rsidRPr="007B1DF9">
        <w:rPr>
          <w:rFonts w:ascii="Times New Roman" w:hAnsi="Times New Roman"/>
          <w:sz w:val="24"/>
        </w:rPr>
        <w:t xml:space="preserve"> </w:t>
      </w:r>
      <w:r w:rsidR="00F60E0A" w:rsidRPr="007B1DF9">
        <w:rPr>
          <w:rFonts w:ascii="Times New Roman" w:hAnsi="Times New Roman"/>
          <w:sz w:val="24"/>
        </w:rPr>
        <w:t>General Assembly</w:t>
      </w:r>
      <w:r w:rsidRPr="007B1DF9">
        <w:rPr>
          <w:rFonts w:ascii="Times New Roman" w:hAnsi="Times New Roman"/>
          <w:sz w:val="24"/>
        </w:rPr>
        <w:t xml:space="preserve">.  </w:t>
      </w:r>
      <w:r w:rsidR="00F60E0A" w:rsidRPr="007B1DF9">
        <w:rPr>
          <w:rFonts w:ascii="Times New Roman" w:hAnsi="Times New Roman"/>
          <w:sz w:val="24"/>
        </w:rPr>
        <w:t>Honourable Danny Faure, President of the Republic of Seychelles</w:t>
      </w:r>
      <w:r w:rsidR="009B26D0" w:rsidRPr="007B1DF9">
        <w:rPr>
          <w:rFonts w:ascii="Times New Roman" w:hAnsi="Times New Roman"/>
          <w:sz w:val="24"/>
        </w:rPr>
        <w:t>,</w:t>
      </w:r>
      <w:r w:rsidRPr="007B1DF9">
        <w:rPr>
          <w:rFonts w:ascii="Times New Roman" w:hAnsi="Times New Roman"/>
          <w:sz w:val="24"/>
        </w:rPr>
        <w:t xml:space="preserve"> was elected as President of the </w:t>
      </w:r>
      <w:r w:rsidR="00F60E0A" w:rsidRPr="007B1DF9">
        <w:rPr>
          <w:rFonts w:ascii="Times New Roman" w:hAnsi="Times New Roman"/>
          <w:sz w:val="24"/>
        </w:rPr>
        <w:t xml:space="preserve">third </w:t>
      </w:r>
      <w:r w:rsidRPr="007B1DF9">
        <w:rPr>
          <w:rFonts w:ascii="Times New Roman" w:hAnsi="Times New Roman"/>
          <w:sz w:val="24"/>
        </w:rPr>
        <w:t>Assembly</w:t>
      </w:r>
      <w:r w:rsidR="00F60E0A" w:rsidRPr="007B1DF9">
        <w:rPr>
          <w:rFonts w:ascii="Times New Roman" w:hAnsi="Times New Roman"/>
          <w:sz w:val="24"/>
        </w:rPr>
        <w:t>.</w:t>
      </w:r>
    </w:p>
    <w:p w14:paraId="0D60696A" w14:textId="77777777" w:rsidR="009927C0" w:rsidRDefault="009927C0" w:rsidP="009927C0">
      <w:pPr>
        <w:pStyle w:val="ListParagraph"/>
        <w:spacing w:after="0" w:line="240" w:lineRule="auto"/>
        <w:ind w:left="360"/>
        <w:jc w:val="both"/>
        <w:rPr>
          <w:rFonts w:ascii="Times New Roman" w:hAnsi="Times New Roman"/>
          <w:sz w:val="24"/>
        </w:rPr>
      </w:pPr>
    </w:p>
    <w:p w14:paraId="7E214DC6" w14:textId="3662F511" w:rsidR="007B1DF9" w:rsidRPr="007B1DF9" w:rsidRDefault="00F60E0A" w:rsidP="007B1DF9">
      <w:pPr>
        <w:pStyle w:val="ListParagraph"/>
        <w:numPr>
          <w:ilvl w:val="0"/>
          <w:numId w:val="17"/>
        </w:numPr>
        <w:spacing w:after="0" w:line="240" w:lineRule="auto"/>
        <w:ind w:left="360"/>
        <w:jc w:val="both"/>
        <w:rPr>
          <w:rFonts w:ascii="Times New Roman" w:hAnsi="Times New Roman"/>
          <w:sz w:val="24"/>
        </w:rPr>
      </w:pPr>
      <w:r w:rsidRPr="007B1DF9">
        <w:rPr>
          <w:rFonts w:ascii="Times New Roman" w:hAnsi="Times New Roman"/>
          <w:sz w:val="24"/>
        </w:rPr>
        <w:t xml:space="preserve">H.E. Ambassador Ronald Jumeau, Permanent Representative of the Republic of Seychelles to the United Nations, expressed his President’s regrets for not being able to attend. He expressed the profound gratitude of the President and the Republic of Seychelles for the confidence bestowed on him to lead the Organization as President of its second Assembly. Through his statement, President Faure expressed his condolences and thoughts to the Caribbean islands devastated by the recent Hurricanes. He noted that these were important reminders of the need to strengthen work for the resilience of SIDS. President Faure and Republic of Seychelles pledged to serve SIDS DOCK in its best ability. </w:t>
      </w:r>
    </w:p>
    <w:p w14:paraId="5DD15546" w14:textId="77777777" w:rsidR="007B1DF9" w:rsidRPr="007B1DF9" w:rsidRDefault="007B1DF9" w:rsidP="007B1DF9">
      <w:pPr>
        <w:pStyle w:val="ListParagraph"/>
        <w:spacing w:after="0" w:line="240" w:lineRule="auto"/>
        <w:ind w:left="360"/>
        <w:jc w:val="both"/>
        <w:rPr>
          <w:rFonts w:ascii="Times New Roman" w:hAnsi="Times New Roman"/>
          <w:sz w:val="24"/>
        </w:rPr>
      </w:pPr>
    </w:p>
    <w:p w14:paraId="561FD5B3" w14:textId="77777777" w:rsidR="007B1DF9" w:rsidRPr="007B1DF9" w:rsidRDefault="00F60E0A" w:rsidP="007B1DF9">
      <w:pPr>
        <w:pStyle w:val="ListParagraph"/>
        <w:numPr>
          <w:ilvl w:val="0"/>
          <w:numId w:val="17"/>
        </w:numPr>
        <w:spacing w:after="0" w:line="240" w:lineRule="auto"/>
        <w:ind w:left="360"/>
        <w:jc w:val="both"/>
        <w:rPr>
          <w:rFonts w:ascii="Times New Roman" w:hAnsi="Times New Roman"/>
          <w:sz w:val="24"/>
        </w:rPr>
      </w:pPr>
      <w:r w:rsidRPr="007B1DF9">
        <w:rPr>
          <w:rFonts w:ascii="Times New Roman" w:hAnsi="Times New Roman"/>
          <w:sz w:val="24"/>
        </w:rPr>
        <w:t>The Assembly further elected by acclamation, Her Excellency Ms. Inga Rhonda King, Permanent Representative of St. Vincent and the Grenadines to the UN, and His Excellency Mr. Mahe ‘Uli’uli Sandhurst Tupouniua, Permanent Representative of the Kingdom of Tonga to the UN, as the Vice-Presidents of the third Assembly of SIDS DOCK, term to expire September 2018.</w:t>
      </w:r>
    </w:p>
    <w:p w14:paraId="1E5617AF" w14:textId="77777777" w:rsidR="007B1DF9" w:rsidRPr="007B1DF9" w:rsidRDefault="007B1DF9" w:rsidP="007B1DF9">
      <w:pPr>
        <w:pStyle w:val="ListParagraph"/>
        <w:spacing w:after="0" w:line="240" w:lineRule="auto"/>
        <w:jc w:val="both"/>
        <w:rPr>
          <w:rFonts w:ascii="Times New Roman" w:hAnsi="Times New Roman"/>
          <w:sz w:val="24"/>
        </w:rPr>
      </w:pPr>
    </w:p>
    <w:p w14:paraId="1680841F" w14:textId="77777777" w:rsidR="007E6841" w:rsidRDefault="00347891" w:rsidP="007B1DF9">
      <w:pPr>
        <w:pStyle w:val="ListParagraph"/>
        <w:numPr>
          <w:ilvl w:val="0"/>
          <w:numId w:val="17"/>
        </w:numPr>
        <w:spacing w:after="0" w:line="240" w:lineRule="auto"/>
        <w:ind w:left="360"/>
        <w:jc w:val="both"/>
        <w:rPr>
          <w:rFonts w:ascii="Times New Roman" w:hAnsi="Times New Roman"/>
          <w:sz w:val="24"/>
        </w:rPr>
      </w:pPr>
      <w:r w:rsidRPr="007B1DF9">
        <w:rPr>
          <w:rFonts w:ascii="Times New Roman" w:hAnsi="Times New Roman"/>
          <w:sz w:val="24"/>
        </w:rPr>
        <w:t xml:space="preserve">The session was attended by </w:t>
      </w:r>
      <w:r w:rsidR="00F60E0A" w:rsidRPr="007B1DF9">
        <w:rPr>
          <w:rFonts w:ascii="Times New Roman" w:hAnsi="Times New Roman"/>
          <w:sz w:val="24"/>
        </w:rPr>
        <w:t>ten</w:t>
      </w:r>
      <w:r w:rsidRPr="007B1DF9">
        <w:rPr>
          <w:rFonts w:ascii="Times New Roman" w:hAnsi="Times New Roman"/>
          <w:sz w:val="24"/>
        </w:rPr>
        <w:t xml:space="preserve"> (1</w:t>
      </w:r>
      <w:r w:rsidR="00F60E0A" w:rsidRPr="007B1DF9">
        <w:rPr>
          <w:rFonts w:ascii="Times New Roman" w:hAnsi="Times New Roman"/>
          <w:sz w:val="24"/>
        </w:rPr>
        <w:t>0</w:t>
      </w:r>
      <w:r w:rsidRPr="007B1DF9">
        <w:rPr>
          <w:rFonts w:ascii="Times New Roman" w:hAnsi="Times New Roman"/>
          <w:sz w:val="24"/>
        </w:rPr>
        <w:t xml:space="preserve">) SIDS DOCK Member States, two (2) signatories, </w:t>
      </w:r>
      <w:r w:rsidR="00F60E0A" w:rsidRPr="007B1DF9">
        <w:rPr>
          <w:rFonts w:ascii="Times New Roman" w:hAnsi="Times New Roman"/>
          <w:sz w:val="24"/>
        </w:rPr>
        <w:t>two</w:t>
      </w:r>
      <w:r w:rsidRPr="007B1DF9">
        <w:rPr>
          <w:rFonts w:ascii="Times New Roman" w:hAnsi="Times New Roman"/>
          <w:sz w:val="24"/>
        </w:rPr>
        <w:t xml:space="preserve"> (</w:t>
      </w:r>
      <w:r w:rsidR="00F60E0A" w:rsidRPr="007B1DF9">
        <w:rPr>
          <w:rFonts w:ascii="Times New Roman" w:hAnsi="Times New Roman"/>
          <w:sz w:val="24"/>
        </w:rPr>
        <w:t>2</w:t>
      </w:r>
      <w:r w:rsidRPr="007B1DF9">
        <w:rPr>
          <w:rFonts w:ascii="Times New Roman" w:hAnsi="Times New Roman"/>
          <w:sz w:val="24"/>
        </w:rPr>
        <w:t xml:space="preserve">) AOSIS Members </w:t>
      </w:r>
      <w:r w:rsidR="009B26D0" w:rsidRPr="007B1DF9">
        <w:rPr>
          <w:rFonts w:ascii="Times New Roman" w:hAnsi="Times New Roman"/>
          <w:sz w:val="24"/>
        </w:rPr>
        <w:t xml:space="preserve">who are </w:t>
      </w:r>
      <w:r w:rsidRPr="007B1DF9">
        <w:rPr>
          <w:rFonts w:ascii="Times New Roman" w:hAnsi="Times New Roman"/>
          <w:sz w:val="24"/>
        </w:rPr>
        <w:t>non-Signatories, and three (3) Organizations and Agencies.</w:t>
      </w:r>
    </w:p>
    <w:p w14:paraId="5B5968C2" w14:textId="77777777" w:rsidR="007E6841" w:rsidRPr="007E6841" w:rsidRDefault="007E6841" w:rsidP="007E6841">
      <w:pPr>
        <w:pStyle w:val="ListParagraph"/>
        <w:spacing w:after="0" w:line="240" w:lineRule="auto"/>
        <w:jc w:val="both"/>
        <w:rPr>
          <w:rFonts w:ascii="Times New Roman" w:hAnsi="Times New Roman"/>
          <w:sz w:val="24"/>
        </w:rPr>
      </w:pPr>
    </w:p>
    <w:p w14:paraId="715E730D" w14:textId="3F0BEB60" w:rsidR="007E6841" w:rsidRPr="007E6841" w:rsidRDefault="00347891" w:rsidP="007E6841">
      <w:pPr>
        <w:pStyle w:val="ListParagraph"/>
        <w:numPr>
          <w:ilvl w:val="0"/>
          <w:numId w:val="17"/>
        </w:numPr>
        <w:spacing w:after="0" w:line="240" w:lineRule="auto"/>
        <w:ind w:left="360"/>
        <w:jc w:val="both"/>
        <w:rPr>
          <w:rFonts w:ascii="Times New Roman" w:hAnsi="Times New Roman"/>
          <w:sz w:val="24"/>
        </w:rPr>
      </w:pPr>
      <w:r w:rsidRPr="007E6841">
        <w:rPr>
          <w:rFonts w:ascii="Times New Roman" w:hAnsi="Times New Roman"/>
          <w:sz w:val="24"/>
        </w:rPr>
        <w:t>At this session</w:t>
      </w:r>
      <w:r w:rsidR="009B26D0" w:rsidRPr="007E6841">
        <w:rPr>
          <w:rFonts w:ascii="Times New Roman" w:hAnsi="Times New Roman"/>
          <w:sz w:val="24"/>
        </w:rPr>
        <w:t>,</w:t>
      </w:r>
      <w:r w:rsidRPr="007E6841">
        <w:rPr>
          <w:rFonts w:ascii="Times New Roman" w:hAnsi="Times New Roman"/>
          <w:sz w:val="24"/>
        </w:rPr>
        <w:t xml:space="preserve"> the Assembly adopted two decisions</w:t>
      </w:r>
      <w:r w:rsidR="009B26D0" w:rsidRPr="007E6841">
        <w:rPr>
          <w:rFonts w:ascii="Times New Roman" w:hAnsi="Times New Roman"/>
          <w:sz w:val="24"/>
        </w:rPr>
        <w:t>;</w:t>
      </w:r>
      <w:r w:rsidRPr="007E6841">
        <w:rPr>
          <w:rFonts w:ascii="Times New Roman" w:hAnsi="Times New Roman"/>
          <w:sz w:val="24"/>
        </w:rPr>
        <w:t xml:space="preserve"> one appointing </w:t>
      </w:r>
      <w:r w:rsidR="000B5C72" w:rsidRPr="007E6841">
        <w:rPr>
          <w:rFonts w:ascii="Times New Roman" w:hAnsi="Times New Roman"/>
          <w:sz w:val="24"/>
        </w:rPr>
        <w:t xml:space="preserve">the </w:t>
      </w:r>
      <w:r w:rsidR="007E6841" w:rsidRPr="007E6841">
        <w:rPr>
          <w:rFonts w:ascii="Times New Roman" w:hAnsi="Times New Roman"/>
          <w:sz w:val="24"/>
        </w:rPr>
        <w:t xml:space="preserve">Secretary-General of SIDS DOCK with effect from 1 May 2017; </w:t>
      </w:r>
      <w:r w:rsidR="00B47995">
        <w:rPr>
          <w:rFonts w:ascii="Times New Roman" w:hAnsi="Times New Roman"/>
          <w:sz w:val="24"/>
        </w:rPr>
        <w:t xml:space="preserve">and secondly, </w:t>
      </w:r>
      <w:r w:rsidR="007E6841" w:rsidRPr="007E6841">
        <w:rPr>
          <w:rFonts w:ascii="Times New Roman" w:hAnsi="Times New Roman"/>
          <w:sz w:val="24"/>
        </w:rPr>
        <w:t xml:space="preserve">the appointment of </w:t>
      </w:r>
      <w:r w:rsidR="007B1DF9" w:rsidRPr="007E6841">
        <w:rPr>
          <w:rFonts w:ascii="Times New Roman" w:hAnsi="Times New Roman"/>
          <w:sz w:val="24"/>
        </w:rPr>
        <w:t>three</w:t>
      </w:r>
      <w:r w:rsidR="0080401C" w:rsidRPr="007E6841">
        <w:rPr>
          <w:rFonts w:ascii="Times New Roman" w:hAnsi="Times New Roman"/>
          <w:sz w:val="24"/>
        </w:rPr>
        <w:t xml:space="preserve"> (</w:t>
      </w:r>
      <w:r w:rsidR="007B1DF9" w:rsidRPr="007E6841">
        <w:rPr>
          <w:rFonts w:ascii="Times New Roman" w:hAnsi="Times New Roman"/>
          <w:sz w:val="24"/>
        </w:rPr>
        <w:t>3</w:t>
      </w:r>
      <w:r w:rsidR="0080401C" w:rsidRPr="007E6841">
        <w:rPr>
          <w:rFonts w:ascii="Times New Roman" w:hAnsi="Times New Roman"/>
          <w:sz w:val="24"/>
        </w:rPr>
        <w:t>)</w:t>
      </w:r>
      <w:r w:rsidRPr="007E6841">
        <w:rPr>
          <w:rFonts w:ascii="Times New Roman" w:hAnsi="Times New Roman"/>
          <w:sz w:val="24"/>
        </w:rPr>
        <w:t xml:space="preserve"> of </w:t>
      </w:r>
      <w:r w:rsidR="0080401C" w:rsidRPr="007E6841">
        <w:rPr>
          <w:rFonts w:ascii="Times New Roman" w:hAnsi="Times New Roman"/>
          <w:sz w:val="24"/>
        </w:rPr>
        <w:t>nine (</w:t>
      </w:r>
      <w:r w:rsidRPr="007E6841">
        <w:rPr>
          <w:rFonts w:ascii="Times New Roman" w:hAnsi="Times New Roman"/>
          <w:sz w:val="24"/>
        </w:rPr>
        <w:t>9</w:t>
      </w:r>
      <w:r w:rsidR="0080401C" w:rsidRPr="007E6841">
        <w:rPr>
          <w:rFonts w:ascii="Times New Roman" w:hAnsi="Times New Roman"/>
          <w:sz w:val="24"/>
        </w:rPr>
        <w:t>)</w:t>
      </w:r>
      <w:r w:rsidRPr="007E6841">
        <w:rPr>
          <w:rFonts w:ascii="Times New Roman" w:hAnsi="Times New Roman"/>
          <w:sz w:val="24"/>
        </w:rPr>
        <w:t xml:space="preserve"> members to the Executive Council</w:t>
      </w:r>
      <w:r w:rsidR="007E6841" w:rsidRPr="007E6841">
        <w:rPr>
          <w:rFonts w:ascii="Times New Roman" w:hAnsi="Times New Roman"/>
          <w:sz w:val="24"/>
        </w:rPr>
        <w:t xml:space="preserve">. </w:t>
      </w:r>
      <w:r w:rsidR="007B1DF9" w:rsidRPr="007E6841">
        <w:rPr>
          <w:rFonts w:ascii="Times New Roman" w:hAnsi="Times New Roman"/>
          <w:sz w:val="24"/>
        </w:rPr>
        <w:t>The Assembly further mandated the Executive Council in collaboration with the SIDS DOCK Secretariat</w:t>
      </w:r>
      <w:r w:rsidR="007E6841" w:rsidRPr="007E6841">
        <w:rPr>
          <w:rFonts w:ascii="Times New Roman" w:hAnsi="Times New Roman"/>
          <w:sz w:val="24"/>
        </w:rPr>
        <w:t xml:space="preserve"> and the SIDS DOCK </w:t>
      </w:r>
      <w:r w:rsidR="007E6841" w:rsidRPr="00B47995">
        <w:rPr>
          <w:rFonts w:ascii="Times New Roman" w:hAnsi="Times New Roman"/>
          <w:i/>
          <w:sz w:val="24"/>
        </w:rPr>
        <w:t>pro bono</w:t>
      </w:r>
      <w:r w:rsidR="007E6841" w:rsidRPr="007E6841">
        <w:rPr>
          <w:rFonts w:ascii="Times New Roman" w:hAnsi="Times New Roman"/>
          <w:sz w:val="24"/>
        </w:rPr>
        <w:t xml:space="preserve"> lawyers</w:t>
      </w:r>
      <w:r w:rsidR="007B1DF9" w:rsidRPr="007E6841">
        <w:rPr>
          <w:rFonts w:ascii="Times New Roman" w:hAnsi="Times New Roman"/>
          <w:sz w:val="24"/>
        </w:rPr>
        <w:t xml:space="preserve">, </w:t>
      </w:r>
      <w:r w:rsidR="007E6841" w:rsidRPr="007E6841">
        <w:rPr>
          <w:rFonts w:ascii="Times New Roman" w:hAnsi="Times New Roman"/>
          <w:sz w:val="24"/>
        </w:rPr>
        <w:t>requested the Secretariat to continue to pursue the matter with the relevant authorities, and to move forward with the establishment of the Foundation</w:t>
      </w:r>
      <w:r w:rsidR="007B1DF9" w:rsidRPr="007E6841">
        <w:rPr>
          <w:rFonts w:ascii="Times New Roman" w:hAnsi="Times New Roman"/>
          <w:sz w:val="24"/>
        </w:rPr>
        <w:t>, and to provide the next Assembly with updates.</w:t>
      </w:r>
      <w:r w:rsidRPr="007E6841">
        <w:rPr>
          <w:rFonts w:ascii="Times New Roman" w:hAnsi="Times New Roman"/>
          <w:sz w:val="24"/>
        </w:rPr>
        <w:t xml:space="preserve"> </w:t>
      </w:r>
    </w:p>
    <w:p w14:paraId="4F70C0AB" w14:textId="77777777" w:rsidR="007E6841" w:rsidRPr="007E6841" w:rsidRDefault="007E6841" w:rsidP="007E6841">
      <w:pPr>
        <w:pStyle w:val="ListParagraph"/>
        <w:spacing w:after="0" w:line="240" w:lineRule="auto"/>
        <w:jc w:val="both"/>
        <w:rPr>
          <w:rFonts w:ascii="Times New Roman" w:hAnsi="Times New Roman"/>
          <w:sz w:val="24"/>
        </w:rPr>
      </w:pPr>
    </w:p>
    <w:p w14:paraId="139C9835" w14:textId="36823F94" w:rsidR="007B1DF9" w:rsidRPr="007E6841" w:rsidRDefault="007B1DF9" w:rsidP="007E6841">
      <w:pPr>
        <w:pStyle w:val="ListParagraph"/>
        <w:numPr>
          <w:ilvl w:val="0"/>
          <w:numId w:val="17"/>
        </w:numPr>
        <w:spacing w:after="0" w:line="240" w:lineRule="auto"/>
        <w:ind w:left="360"/>
        <w:jc w:val="both"/>
        <w:rPr>
          <w:rFonts w:ascii="Times New Roman" w:hAnsi="Times New Roman"/>
          <w:sz w:val="24"/>
        </w:rPr>
      </w:pPr>
      <w:r w:rsidRPr="007E6841">
        <w:rPr>
          <w:rFonts w:ascii="Times New Roman" w:hAnsi="Times New Roman"/>
          <w:sz w:val="24"/>
        </w:rPr>
        <w:t>After consultations with the membership of the Executive Council</w:t>
      </w:r>
      <w:r w:rsidR="00B47995">
        <w:rPr>
          <w:rFonts w:ascii="Times New Roman" w:hAnsi="Times New Roman"/>
          <w:sz w:val="24"/>
        </w:rPr>
        <w:t xml:space="preserve">, it </w:t>
      </w:r>
      <w:r w:rsidRPr="007E6841">
        <w:rPr>
          <w:rFonts w:ascii="Times New Roman" w:hAnsi="Times New Roman"/>
          <w:sz w:val="24"/>
        </w:rPr>
        <w:t xml:space="preserve">was decided that the current Bureau would be re-elected to serve one more term. The Council re-elected by acclamation H.E. Ambassador Vince Henderson (Dominica) as Chair, H.E. Ambassador Ronald Jumeau (Seychelles) and Mr. Sione Foliaki (Samoa) as Vice Chairs, and Dr. Rhianna M. Neely-Murphy (Bahamas) as Rapporteur.  The Bureau will serve for a one-year term, which will end on 23 July 2018, and would not be illegible to serve another consecutive term thereafter. </w:t>
      </w:r>
    </w:p>
    <w:p w14:paraId="076E2AD0" w14:textId="77777777" w:rsidR="0030629B" w:rsidRPr="007E6841" w:rsidRDefault="0030629B" w:rsidP="007E6841">
      <w:pPr>
        <w:jc w:val="both"/>
      </w:pPr>
    </w:p>
    <w:p w14:paraId="12B36674" w14:textId="77777777" w:rsidR="0030629B" w:rsidRPr="007E6841" w:rsidRDefault="0030629B" w:rsidP="007E6841">
      <w:pPr>
        <w:pStyle w:val="ListParagraph"/>
        <w:spacing w:after="0" w:line="240" w:lineRule="auto"/>
        <w:ind w:left="360"/>
        <w:jc w:val="both"/>
        <w:rPr>
          <w:rFonts w:ascii="Times New Roman" w:hAnsi="Times New Roman"/>
          <w:sz w:val="24"/>
        </w:rPr>
      </w:pPr>
    </w:p>
    <w:p w14:paraId="54C0EB81" w14:textId="77777777" w:rsidR="00347891" w:rsidRPr="0071540C" w:rsidRDefault="00347891" w:rsidP="00463A43">
      <w:pPr>
        <w:jc w:val="both"/>
        <w:rPr>
          <w:b/>
          <w:sz w:val="28"/>
          <w:szCs w:val="28"/>
        </w:rPr>
      </w:pPr>
      <w:r w:rsidRPr="0071540C">
        <w:rPr>
          <w:b/>
          <w:sz w:val="28"/>
          <w:szCs w:val="28"/>
        </w:rPr>
        <w:t>III.</w:t>
      </w:r>
      <w:r w:rsidRPr="0071540C">
        <w:rPr>
          <w:b/>
          <w:sz w:val="28"/>
          <w:szCs w:val="28"/>
        </w:rPr>
        <w:tab/>
        <w:t xml:space="preserve">EXECUTIVE COUNCIL </w:t>
      </w:r>
    </w:p>
    <w:p w14:paraId="08179965" w14:textId="77777777" w:rsidR="00347891" w:rsidRPr="0071540C" w:rsidRDefault="00347891" w:rsidP="00463A43">
      <w:pPr>
        <w:jc w:val="both"/>
      </w:pPr>
    </w:p>
    <w:p w14:paraId="0C646FE4" w14:textId="6BDFD15B" w:rsidR="00347891" w:rsidRPr="0071540C"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Executive Council held </w:t>
      </w:r>
      <w:r w:rsidR="00CF4657">
        <w:rPr>
          <w:rFonts w:ascii="Times New Roman" w:hAnsi="Times New Roman"/>
          <w:sz w:val="24"/>
        </w:rPr>
        <w:t>one</w:t>
      </w:r>
      <w:r w:rsidRPr="0071540C">
        <w:rPr>
          <w:rFonts w:ascii="Times New Roman" w:hAnsi="Times New Roman"/>
          <w:sz w:val="24"/>
        </w:rPr>
        <w:t xml:space="preserve"> meeting under this reporting period. </w:t>
      </w:r>
    </w:p>
    <w:p w14:paraId="04253A26" w14:textId="77777777" w:rsidR="00347891" w:rsidRPr="0071540C" w:rsidRDefault="00347891" w:rsidP="00463A43">
      <w:pPr>
        <w:jc w:val="both"/>
      </w:pPr>
    </w:p>
    <w:p w14:paraId="23347FC0" w14:textId="1BC452A7" w:rsidR="00347891" w:rsidRPr="0071540C" w:rsidRDefault="00CF4657" w:rsidP="00463A43">
      <w:pPr>
        <w:jc w:val="both"/>
        <w:rPr>
          <w:b/>
          <w:i/>
        </w:rPr>
      </w:pPr>
      <w:r>
        <w:rPr>
          <w:b/>
          <w:i/>
        </w:rPr>
        <w:t>Fourth</w:t>
      </w:r>
      <w:r w:rsidR="00347891" w:rsidRPr="0071540C">
        <w:rPr>
          <w:b/>
          <w:i/>
        </w:rPr>
        <w:t xml:space="preserve"> Meeting </w:t>
      </w:r>
    </w:p>
    <w:p w14:paraId="6B4579F8" w14:textId="62626CBE" w:rsidR="009526E9" w:rsidRDefault="006161A1" w:rsidP="00491EEC">
      <w:pPr>
        <w:pStyle w:val="ListParagraph"/>
        <w:numPr>
          <w:ilvl w:val="0"/>
          <w:numId w:val="17"/>
        </w:numPr>
        <w:spacing w:after="0" w:line="240" w:lineRule="auto"/>
        <w:ind w:left="360"/>
        <w:jc w:val="both"/>
        <w:rPr>
          <w:rFonts w:ascii="Times New Roman" w:hAnsi="Times New Roman"/>
          <w:sz w:val="24"/>
        </w:rPr>
      </w:pPr>
      <w:r w:rsidRPr="006161A1">
        <w:rPr>
          <w:rFonts w:ascii="Times New Roman" w:hAnsi="Times New Roman"/>
          <w:sz w:val="24"/>
        </w:rPr>
        <w:t xml:space="preserve">The fourth meeting of the Executive Council of SIDS DOCK was held in New York, on 24 July 2017. The Meeting was attended by the following Members of the Council: H.E. Dr. Vince Henderson of Dominica; Dr. Rhianna Neeley-Murphy of The Bahamas; Dr. Kenrick Leslie of Belize; Mr. Fitzroy James of Grenada; and Dr. Tevita Tukunga of Tonga. In addition, to one Alternate Mr. </w:t>
      </w:r>
      <w:proofErr w:type="spellStart"/>
      <w:r w:rsidRPr="006161A1">
        <w:rPr>
          <w:rFonts w:ascii="Times New Roman" w:hAnsi="Times New Roman"/>
          <w:sz w:val="24"/>
        </w:rPr>
        <w:t>Rishy</w:t>
      </w:r>
      <w:proofErr w:type="spellEnd"/>
      <w:r w:rsidRPr="006161A1">
        <w:rPr>
          <w:rFonts w:ascii="Times New Roman" w:hAnsi="Times New Roman"/>
          <w:sz w:val="24"/>
        </w:rPr>
        <w:t xml:space="preserve"> </w:t>
      </w:r>
      <w:proofErr w:type="spellStart"/>
      <w:r w:rsidRPr="006161A1">
        <w:rPr>
          <w:rFonts w:ascii="Times New Roman" w:hAnsi="Times New Roman"/>
          <w:sz w:val="24"/>
        </w:rPr>
        <w:t>Bukoree</w:t>
      </w:r>
      <w:proofErr w:type="spellEnd"/>
      <w:r w:rsidRPr="006161A1">
        <w:rPr>
          <w:rFonts w:ascii="Times New Roman" w:hAnsi="Times New Roman"/>
          <w:sz w:val="24"/>
        </w:rPr>
        <w:t xml:space="preserve"> of Mauritius. </w:t>
      </w:r>
      <w:r w:rsidR="00347891" w:rsidRPr="006161A1">
        <w:rPr>
          <w:rFonts w:ascii="Times New Roman" w:hAnsi="Times New Roman"/>
          <w:sz w:val="24"/>
        </w:rPr>
        <w:t>Six (6) of the eight (</w:t>
      </w:r>
      <w:r>
        <w:rPr>
          <w:rFonts w:ascii="Times New Roman" w:hAnsi="Times New Roman"/>
          <w:sz w:val="24"/>
        </w:rPr>
        <w:t>9</w:t>
      </w:r>
      <w:r w:rsidR="00347891" w:rsidRPr="006161A1">
        <w:rPr>
          <w:rFonts w:ascii="Times New Roman" w:hAnsi="Times New Roman"/>
          <w:sz w:val="24"/>
        </w:rPr>
        <w:t xml:space="preserve">) members of the Executive Council was in attendance. </w:t>
      </w:r>
    </w:p>
    <w:p w14:paraId="6261B4AA" w14:textId="77777777" w:rsidR="006161A1" w:rsidRPr="006161A1" w:rsidRDefault="006161A1" w:rsidP="006161A1">
      <w:pPr>
        <w:pStyle w:val="ListParagraph"/>
        <w:spacing w:after="0" w:line="240" w:lineRule="auto"/>
        <w:ind w:left="360"/>
        <w:jc w:val="both"/>
        <w:rPr>
          <w:rFonts w:ascii="Times New Roman" w:hAnsi="Times New Roman"/>
          <w:sz w:val="24"/>
        </w:rPr>
      </w:pPr>
    </w:p>
    <w:p w14:paraId="1652A639" w14:textId="77777777" w:rsidR="00111FDC" w:rsidRPr="0071540C" w:rsidRDefault="00111FDC" w:rsidP="00111FDC">
      <w:pPr>
        <w:jc w:val="both"/>
      </w:pPr>
    </w:p>
    <w:p w14:paraId="7A43A83C" w14:textId="021FA28A" w:rsidR="00347891" w:rsidRPr="0071540C" w:rsidRDefault="00FC1D72" w:rsidP="00FC1D72">
      <w:pPr>
        <w:jc w:val="both"/>
        <w:rPr>
          <w:b/>
          <w:sz w:val="28"/>
          <w:szCs w:val="28"/>
        </w:rPr>
      </w:pPr>
      <w:r w:rsidRPr="0071540C">
        <w:rPr>
          <w:b/>
          <w:sz w:val="28"/>
          <w:szCs w:val="28"/>
        </w:rPr>
        <w:t>IV</w:t>
      </w:r>
      <w:r w:rsidR="00B17859" w:rsidRPr="0071540C">
        <w:rPr>
          <w:b/>
          <w:sz w:val="28"/>
          <w:szCs w:val="28"/>
        </w:rPr>
        <w:t>.</w:t>
      </w:r>
      <w:r w:rsidRPr="0071540C">
        <w:rPr>
          <w:b/>
          <w:sz w:val="28"/>
          <w:szCs w:val="28"/>
        </w:rPr>
        <w:tab/>
      </w:r>
      <w:r w:rsidR="00347891" w:rsidRPr="0071540C">
        <w:rPr>
          <w:b/>
          <w:sz w:val="28"/>
          <w:szCs w:val="28"/>
        </w:rPr>
        <w:t>DEPOSITARY</w:t>
      </w:r>
    </w:p>
    <w:p w14:paraId="109A010F" w14:textId="77777777" w:rsidR="00347891" w:rsidRPr="0071540C" w:rsidRDefault="00347891" w:rsidP="00FC1D72">
      <w:pPr>
        <w:pStyle w:val="ListParagraph"/>
        <w:spacing w:after="0" w:line="240" w:lineRule="auto"/>
        <w:ind w:left="1080"/>
        <w:jc w:val="both"/>
        <w:rPr>
          <w:rFonts w:ascii="Times New Roman" w:hAnsi="Times New Roman"/>
          <w:sz w:val="24"/>
        </w:rPr>
      </w:pPr>
    </w:p>
    <w:p w14:paraId="7F274847" w14:textId="12C23677" w:rsidR="00347891" w:rsidRPr="0071540C"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Government of Belize, in its capacity as Depositary to the SIDS DOCK Statute has continuously updated the Assembly, the Executive Council and the Membership on the status of the Statute. To date the depositary has confirmed the receipt of sixteen (16) instruments - eleven (11) instruments of ratification, four (4) instruments of accessions and </w:t>
      </w:r>
      <w:r w:rsidR="0030629B" w:rsidRPr="0071540C">
        <w:rPr>
          <w:rFonts w:ascii="Times New Roman" w:hAnsi="Times New Roman"/>
          <w:sz w:val="24"/>
        </w:rPr>
        <w:t>two (2</w:t>
      </w:r>
      <w:r w:rsidRPr="0071540C">
        <w:rPr>
          <w:rFonts w:ascii="Times New Roman" w:hAnsi="Times New Roman"/>
          <w:sz w:val="24"/>
        </w:rPr>
        <w:t xml:space="preserve">) instrument of acceptance. There are nine (9) signatories who have not yet ratified. </w:t>
      </w:r>
    </w:p>
    <w:p w14:paraId="210CD5F7" w14:textId="4B414084" w:rsidR="00347891" w:rsidRDefault="00347891" w:rsidP="00FC1D72">
      <w:pPr>
        <w:jc w:val="both"/>
        <w:rPr>
          <w:b/>
        </w:rPr>
      </w:pPr>
    </w:p>
    <w:p w14:paraId="4FEE3FD9" w14:textId="77777777" w:rsidR="008D0F0D" w:rsidRPr="00FC1D72" w:rsidRDefault="008D0F0D" w:rsidP="008D0F0D">
      <w:pPr>
        <w:jc w:val="both"/>
        <w:rPr>
          <w:sz w:val="28"/>
          <w:szCs w:val="28"/>
        </w:rPr>
      </w:pPr>
      <w:r w:rsidRPr="00FC1D72">
        <w:rPr>
          <w:b/>
          <w:sz w:val="28"/>
          <w:szCs w:val="28"/>
        </w:rPr>
        <w:t>V</w:t>
      </w:r>
      <w:r>
        <w:rPr>
          <w:b/>
          <w:sz w:val="28"/>
          <w:szCs w:val="28"/>
        </w:rPr>
        <w:t>.</w:t>
      </w:r>
      <w:r w:rsidRPr="00FC1D72">
        <w:rPr>
          <w:b/>
          <w:sz w:val="28"/>
          <w:szCs w:val="28"/>
        </w:rPr>
        <w:tab/>
        <w:t xml:space="preserve">HOST COUNTRY </w:t>
      </w:r>
    </w:p>
    <w:p w14:paraId="021454DB" w14:textId="77777777" w:rsidR="008D0F0D" w:rsidRPr="00463A43" w:rsidRDefault="008D0F0D" w:rsidP="008D0F0D">
      <w:pPr>
        <w:pStyle w:val="ListParagraph"/>
        <w:spacing w:after="0" w:line="240" w:lineRule="auto"/>
        <w:ind w:left="1080"/>
        <w:jc w:val="both"/>
        <w:rPr>
          <w:rFonts w:ascii="Times New Roman" w:hAnsi="Times New Roman"/>
          <w:sz w:val="24"/>
        </w:rPr>
      </w:pPr>
    </w:p>
    <w:p w14:paraId="4AC29475" w14:textId="77777777" w:rsidR="008D0F0D" w:rsidRPr="00550940" w:rsidRDefault="008D0F0D" w:rsidP="008D0F0D">
      <w:pPr>
        <w:pStyle w:val="ListParagraph"/>
        <w:numPr>
          <w:ilvl w:val="0"/>
          <w:numId w:val="17"/>
        </w:numPr>
        <w:spacing w:after="0" w:line="240" w:lineRule="auto"/>
        <w:ind w:left="360"/>
        <w:jc w:val="both"/>
        <w:rPr>
          <w:rFonts w:ascii="Times New Roman" w:hAnsi="Times New Roman"/>
          <w:sz w:val="24"/>
        </w:rPr>
      </w:pPr>
      <w:r w:rsidRPr="00544092">
        <w:rPr>
          <w:rFonts w:ascii="Times New Roman" w:hAnsi="Times New Roman"/>
          <w:b/>
          <w:sz w:val="24"/>
        </w:rPr>
        <w:t>The Host Country Agreement</w:t>
      </w:r>
      <w:r w:rsidRPr="00544092">
        <w:rPr>
          <w:rFonts w:ascii="Times New Roman" w:hAnsi="Times New Roman"/>
          <w:sz w:val="24"/>
        </w:rPr>
        <w:t xml:space="preserve"> was signed in September 2017, during the third session of the Assembly, by </w:t>
      </w:r>
      <w:proofErr w:type="spellStart"/>
      <w:r w:rsidRPr="00544092">
        <w:rPr>
          <w:rFonts w:ascii="Times New Roman" w:hAnsi="Times New Roman"/>
          <w:sz w:val="24"/>
        </w:rPr>
        <w:t>Honourble</w:t>
      </w:r>
      <w:proofErr w:type="spellEnd"/>
      <w:r w:rsidRPr="00544092">
        <w:rPr>
          <w:rFonts w:ascii="Times New Roman" w:hAnsi="Times New Roman"/>
          <w:sz w:val="24"/>
        </w:rPr>
        <w:t xml:space="preserve"> Wilfred Peter Elrington, LLB. CLE.SC., Minister of Foreign Affairs of Belize, and Dr. Albert Binger, Secretary-General of SIDS DOCK, on behalf of the </w:t>
      </w:r>
      <w:r w:rsidRPr="00550940">
        <w:rPr>
          <w:rFonts w:ascii="Times New Roman" w:hAnsi="Times New Roman"/>
          <w:sz w:val="24"/>
        </w:rPr>
        <w:t xml:space="preserve">Government of Belize and SIDS DOCK, respectively. </w:t>
      </w:r>
      <w:r>
        <w:rPr>
          <w:rFonts w:ascii="Times New Roman" w:hAnsi="Times New Roman"/>
          <w:sz w:val="24"/>
        </w:rPr>
        <w:t>T</w:t>
      </w:r>
      <w:r w:rsidRPr="00550940">
        <w:rPr>
          <w:rFonts w:ascii="Times New Roman" w:hAnsi="Times New Roman"/>
          <w:sz w:val="24"/>
        </w:rPr>
        <w:t>he establishment of the Secretariat has been approved by the appropriate Government officials and it is now going through the administrative process to release the funds.</w:t>
      </w:r>
    </w:p>
    <w:p w14:paraId="0DF5FCF0" w14:textId="77777777" w:rsidR="008D0F0D" w:rsidRPr="0076612A" w:rsidRDefault="008D0F0D" w:rsidP="008D0F0D">
      <w:pPr>
        <w:pStyle w:val="ListParagraph"/>
        <w:spacing w:after="0" w:line="240" w:lineRule="auto"/>
        <w:ind w:left="360"/>
        <w:jc w:val="both"/>
        <w:rPr>
          <w:rFonts w:ascii="Times New Roman" w:hAnsi="Times New Roman"/>
          <w:sz w:val="24"/>
        </w:rPr>
      </w:pPr>
    </w:p>
    <w:p w14:paraId="15E6734A" w14:textId="25C61902" w:rsidR="00347891" w:rsidRPr="0071540C" w:rsidRDefault="0076612A" w:rsidP="0076612A">
      <w:pPr>
        <w:jc w:val="both"/>
        <w:rPr>
          <w:b/>
          <w:sz w:val="28"/>
          <w:szCs w:val="28"/>
        </w:rPr>
      </w:pPr>
      <w:r w:rsidRPr="0071540C">
        <w:rPr>
          <w:b/>
          <w:sz w:val="28"/>
          <w:szCs w:val="28"/>
        </w:rPr>
        <w:t>V</w:t>
      </w:r>
      <w:r w:rsidR="008D0F0D">
        <w:rPr>
          <w:b/>
          <w:sz w:val="28"/>
          <w:szCs w:val="28"/>
        </w:rPr>
        <w:t>I</w:t>
      </w:r>
      <w:r w:rsidR="00B17859" w:rsidRPr="0071540C">
        <w:rPr>
          <w:b/>
          <w:sz w:val="28"/>
          <w:szCs w:val="28"/>
        </w:rPr>
        <w:t>.</w:t>
      </w:r>
      <w:r w:rsidRPr="0071540C">
        <w:rPr>
          <w:b/>
          <w:sz w:val="28"/>
          <w:szCs w:val="28"/>
        </w:rPr>
        <w:tab/>
      </w:r>
      <w:r w:rsidR="00347891" w:rsidRPr="0071540C">
        <w:rPr>
          <w:b/>
          <w:sz w:val="28"/>
          <w:szCs w:val="28"/>
        </w:rPr>
        <w:t>SECRETARIAT</w:t>
      </w:r>
    </w:p>
    <w:p w14:paraId="44E1AB22" w14:textId="77777777" w:rsidR="00347891" w:rsidRPr="0071540C" w:rsidRDefault="00347891" w:rsidP="00463A43">
      <w:pPr>
        <w:jc w:val="both"/>
        <w:rPr>
          <w:b/>
        </w:rPr>
      </w:pPr>
    </w:p>
    <w:p w14:paraId="206F1B9C" w14:textId="024CF95C" w:rsidR="00347891" w:rsidRPr="0071540C" w:rsidRDefault="0076612A" w:rsidP="00111FDC">
      <w:pPr>
        <w:jc w:val="both"/>
        <w:rPr>
          <w:b/>
          <w:i/>
        </w:rPr>
      </w:pPr>
      <w:r w:rsidRPr="0071540C">
        <w:rPr>
          <w:b/>
          <w:i/>
        </w:rPr>
        <w:t>Institutional</w:t>
      </w:r>
      <w:r w:rsidR="00347891" w:rsidRPr="0071540C">
        <w:rPr>
          <w:b/>
          <w:i/>
        </w:rPr>
        <w:t xml:space="preserve"> Arrangements </w:t>
      </w:r>
    </w:p>
    <w:p w14:paraId="0787E35A" w14:textId="77777777" w:rsidR="005E61C3" w:rsidRDefault="00347891" w:rsidP="006161A1">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Esta</w:t>
      </w:r>
      <w:r w:rsidR="0076612A" w:rsidRPr="0071540C">
        <w:rPr>
          <w:rFonts w:ascii="Times New Roman" w:hAnsi="Times New Roman"/>
          <w:sz w:val="24"/>
        </w:rPr>
        <w:t>blishment of a tax exemption US-</w:t>
      </w:r>
      <w:r w:rsidRPr="0071540C">
        <w:rPr>
          <w:rFonts w:ascii="Times New Roman" w:hAnsi="Times New Roman"/>
          <w:sz w:val="24"/>
        </w:rPr>
        <w:t>based organization is in progress.  Its establishment will facilitate the mobilizing of resources from foundation</w:t>
      </w:r>
      <w:r w:rsidR="0076612A" w:rsidRPr="0071540C">
        <w:rPr>
          <w:rFonts w:ascii="Times New Roman" w:hAnsi="Times New Roman"/>
          <w:sz w:val="24"/>
        </w:rPr>
        <w:t>s</w:t>
      </w:r>
      <w:r w:rsidRPr="0071540C">
        <w:rPr>
          <w:rFonts w:ascii="Times New Roman" w:hAnsi="Times New Roman"/>
          <w:sz w:val="24"/>
        </w:rPr>
        <w:t>, corporations</w:t>
      </w:r>
      <w:r w:rsidR="0076612A" w:rsidRPr="0071540C">
        <w:rPr>
          <w:rFonts w:ascii="Times New Roman" w:hAnsi="Times New Roman"/>
          <w:sz w:val="24"/>
        </w:rPr>
        <w:t>, philanthropists</w:t>
      </w:r>
      <w:r w:rsidRPr="0071540C">
        <w:rPr>
          <w:rFonts w:ascii="Times New Roman" w:hAnsi="Times New Roman"/>
          <w:sz w:val="24"/>
        </w:rPr>
        <w:t xml:space="preserve"> and individuals in the US </w:t>
      </w:r>
      <w:r w:rsidR="0076612A" w:rsidRPr="0071540C">
        <w:rPr>
          <w:rFonts w:ascii="Times New Roman" w:hAnsi="Times New Roman"/>
          <w:sz w:val="24"/>
        </w:rPr>
        <w:t xml:space="preserve">and elsewhere, </w:t>
      </w:r>
      <w:r w:rsidRPr="0071540C">
        <w:rPr>
          <w:rFonts w:ascii="Times New Roman" w:hAnsi="Times New Roman"/>
          <w:sz w:val="24"/>
        </w:rPr>
        <w:t>to support SIDS DOCK</w:t>
      </w:r>
      <w:r w:rsidR="0076612A" w:rsidRPr="0071540C">
        <w:rPr>
          <w:rFonts w:ascii="Times New Roman" w:hAnsi="Times New Roman"/>
          <w:sz w:val="24"/>
        </w:rPr>
        <w:t xml:space="preserve">. </w:t>
      </w:r>
      <w:r w:rsidR="006161A1" w:rsidRPr="00544092">
        <w:rPr>
          <w:rFonts w:ascii="Times New Roman" w:hAnsi="Times New Roman"/>
          <w:sz w:val="24"/>
        </w:rPr>
        <w:t xml:space="preserve">In October 2017, Certificate of Incorporation of the Foundation was ratified and affirmed and filed with the Delaware Secretary of State. </w:t>
      </w:r>
    </w:p>
    <w:p w14:paraId="7149A5C8" w14:textId="77777777" w:rsidR="005E61C3" w:rsidRDefault="005E61C3" w:rsidP="005E61C3">
      <w:pPr>
        <w:pStyle w:val="ListParagraph"/>
        <w:spacing w:after="0" w:line="240" w:lineRule="auto"/>
        <w:ind w:left="360"/>
        <w:jc w:val="both"/>
        <w:rPr>
          <w:rFonts w:ascii="Times New Roman" w:hAnsi="Times New Roman"/>
          <w:sz w:val="24"/>
        </w:rPr>
      </w:pPr>
    </w:p>
    <w:p w14:paraId="21778220" w14:textId="0329AFCB" w:rsidR="006161A1" w:rsidRPr="00544092" w:rsidRDefault="006161A1" w:rsidP="006161A1">
      <w:pPr>
        <w:pStyle w:val="ListParagraph"/>
        <w:numPr>
          <w:ilvl w:val="0"/>
          <w:numId w:val="17"/>
        </w:numPr>
        <w:spacing w:after="0" w:line="240" w:lineRule="auto"/>
        <w:ind w:left="360"/>
        <w:jc w:val="both"/>
        <w:rPr>
          <w:rFonts w:ascii="Times New Roman" w:hAnsi="Times New Roman"/>
          <w:sz w:val="24"/>
        </w:rPr>
      </w:pPr>
      <w:r w:rsidRPr="00544092">
        <w:rPr>
          <w:rFonts w:ascii="Times New Roman" w:hAnsi="Times New Roman"/>
          <w:sz w:val="24"/>
        </w:rPr>
        <w:t xml:space="preserve">In December 2017, through, “Action by Unanimous Written Consent in Lieu of the Organizational Meeting of the Board of Directors of the SIDS DOCK Foundation,” the Foundation’s initial directors were appointed; the Bylaws of and for the Foundation were adopted; the principal executive office of the Foundation was registered, and the Secretary of the Foundation was authorized and directed to apply to the United States Internal Revenue Service for Recognition of Exemption Under Section 501(c)(3) of the Internal Revenue Code. The following were elected as officers of the Foundation, to serve until the next annual meeting or until their successors are duly elected and have qualified: </w:t>
      </w:r>
    </w:p>
    <w:p w14:paraId="00C7D295" w14:textId="77777777" w:rsidR="006161A1" w:rsidRPr="00544092" w:rsidRDefault="006161A1" w:rsidP="006161A1">
      <w:pPr>
        <w:jc w:val="both"/>
      </w:pPr>
    </w:p>
    <w:p w14:paraId="0CE64026" w14:textId="77777777" w:rsidR="006161A1" w:rsidRPr="00544092" w:rsidRDefault="006161A1" w:rsidP="006161A1">
      <w:pPr>
        <w:ind w:left="1440"/>
        <w:jc w:val="both"/>
      </w:pPr>
      <w:r w:rsidRPr="00544092">
        <w:t>Chairman of the Board:</w:t>
      </w:r>
      <w:r w:rsidRPr="00544092">
        <w:tab/>
        <w:t xml:space="preserve">Vince Henderson </w:t>
      </w:r>
    </w:p>
    <w:p w14:paraId="7837B71D" w14:textId="77777777" w:rsidR="006161A1" w:rsidRPr="00544092" w:rsidRDefault="006161A1" w:rsidP="006161A1">
      <w:pPr>
        <w:ind w:left="1440"/>
        <w:jc w:val="both"/>
      </w:pPr>
      <w:r w:rsidRPr="00544092">
        <w:t>President:</w:t>
      </w:r>
      <w:r w:rsidRPr="00544092">
        <w:tab/>
      </w:r>
      <w:r w:rsidRPr="00544092">
        <w:tab/>
      </w:r>
      <w:r w:rsidRPr="00544092">
        <w:tab/>
        <w:t xml:space="preserve">Albert Binger </w:t>
      </w:r>
    </w:p>
    <w:p w14:paraId="0C78B98E" w14:textId="77777777" w:rsidR="006161A1" w:rsidRPr="00544092" w:rsidRDefault="006161A1" w:rsidP="006161A1">
      <w:pPr>
        <w:ind w:left="1440"/>
        <w:jc w:val="both"/>
      </w:pPr>
      <w:r w:rsidRPr="00544092">
        <w:t>Vice President;</w:t>
      </w:r>
      <w:r w:rsidRPr="00544092">
        <w:tab/>
      </w:r>
      <w:r w:rsidRPr="00544092">
        <w:tab/>
        <w:t xml:space="preserve">Ali'ioaiga Feturi Elisaia </w:t>
      </w:r>
    </w:p>
    <w:p w14:paraId="0E732892" w14:textId="77777777" w:rsidR="006161A1" w:rsidRPr="00544092" w:rsidRDefault="006161A1" w:rsidP="006161A1">
      <w:pPr>
        <w:ind w:left="1440"/>
        <w:jc w:val="both"/>
      </w:pPr>
      <w:r w:rsidRPr="00544092">
        <w:t>Vice President:</w:t>
      </w:r>
      <w:r w:rsidRPr="00544092">
        <w:tab/>
      </w:r>
      <w:r w:rsidRPr="00544092">
        <w:tab/>
        <w:t xml:space="preserve">Ronald Jumeau </w:t>
      </w:r>
    </w:p>
    <w:p w14:paraId="7F9965BD" w14:textId="2330C80E" w:rsidR="00347891" w:rsidRPr="0071540C" w:rsidRDefault="00347891" w:rsidP="005E61C3">
      <w:pPr>
        <w:pStyle w:val="ListParagraph"/>
        <w:spacing w:after="0" w:line="240" w:lineRule="auto"/>
        <w:ind w:left="360"/>
        <w:jc w:val="both"/>
        <w:rPr>
          <w:b/>
        </w:rPr>
      </w:pPr>
    </w:p>
    <w:p w14:paraId="3AE0FF11" w14:textId="3239100F" w:rsidR="00347891" w:rsidRPr="0071540C" w:rsidRDefault="00347891" w:rsidP="00463A43">
      <w:pPr>
        <w:jc w:val="both"/>
        <w:rPr>
          <w:b/>
          <w:i/>
        </w:rPr>
      </w:pPr>
      <w:r w:rsidRPr="0071540C">
        <w:rPr>
          <w:b/>
          <w:i/>
        </w:rPr>
        <w:t>Staff</w:t>
      </w:r>
      <w:r w:rsidR="00111FDC" w:rsidRPr="0071540C">
        <w:rPr>
          <w:b/>
          <w:i/>
        </w:rPr>
        <w:t xml:space="preserve">ing </w:t>
      </w:r>
    </w:p>
    <w:p w14:paraId="51A62543" w14:textId="7C90FE41" w:rsidR="00347891" w:rsidRPr="0071540C"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The organization staffing duri</w:t>
      </w:r>
      <w:r w:rsidR="00254CA6" w:rsidRPr="0071540C">
        <w:rPr>
          <w:rFonts w:ascii="Times New Roman" w:hAnsi="Times New Roman"/>
          <w:sz w:val="24"/>
        </w:rPr>
        <w:t xml:space="preserve">ng the period consisted of </w:t>
      </w:r>
      <w:r w:rsidR="00C04665" w:rsidRPr="0071540C">
        <w:rPr>
          <w:rFonts w:ascii="Times New Roman" w:hAnsi="Times New Roman"/>
          <w:sz w:val="24"/>
        </w:rPr>
        <w:t>part-</w:t>
      </w:r>
      <w:r w:rsidRPr="0071540C">
        <w:rPr>
          <w:rFonts w:ascii="Times New Roman" w:hAnsi="Times New Roman"/>
          <w:sz w:val="24"/>
        </w:rPr>
        <w:t>time and vo</w:t>
      </w:r>
      <w:r w:rsidR="0076612A" w:rsidRPr="0071540C">
        <w:rPr>
          <w:rFonts w:ascii="Times New Roman" w:hAnsi="Times New Roman"/>
          <w:sz w:val="24"/>
        </w:rPr>
        <w:t>lunteer</w:t>
      </w:r>
      <w:r w:rsidR="00111FDC" w:rsidRPr="0071540C">
        <w:rPr>
          <w:rFonts w:ascii="Times New Roman" w:hAnsi="Times New Roman"/>
          <w:sz w:val="24"/>
        </w:rPr>
        <w:t xml:space="preserve"> staff</w:t>
      </w:r>
      <w:r w:rsidR="00254CA6" w:rsidRPr="0071540C">
        <w:rPr>
          <w:rFonts w:ascii="Times New Roman" w:hAnsi="Times New Roman"/>
          <w:sz w:val="24"/>
        </w:rPr>
        <w:t>:</w:t>
      </w:r>
      <w:r w:rsidR="0076612A" w:rsidRPr="0071540C">
        <w:rPr>
          <w:rFonts w:ascii="Times New Roman" w:hAnsi="Times New Roman"/>
          <w:sz w:val="24"/>
        </w:rPr>
        <w:t xml:space="preserve"> SIDS DOCK </w:t>
      </w:r>
      <w:r w:rsidR="005E61C3">
        <w:rPr>
          <w:rFonts w:ascii="Times New Roman" w:hAnsi="Times New Roman"/>
          <w:sz w:val="24"/>
        </w:rPr>
        <w:t xml:space="preserve">Secretary-General, </w:t>
      </w:r>
      <w:r w:rsidR="0076612A" w:rsidRPr="0071540C">
        <w:rPr>
          <w:rFonts w:ascii="Times New Roman" w:hAnsi="Times New Roman"/>
          <w:sz w:val="24"/>
        </w:rPr>
        <w:t>Projects</w:t>
      </w:r>
      <w:r w:rsidRPr="0071540C">
        <w:rPr>
          <w:rFonts w:ascii="Times New Roman" w:hAnsi="Times New Roman"/>
          <w:sz w:val="24"/>
        </w:rPr>
        <w:t xml:space="preserve"> </w:t>
      </w:r>
      <w:r w:rsidR="005E61C3">
        <w:rPr>
          <w:rFonts w:ascii="Times New Roman" w:hAnsi="Times New Roman"/>
          <w:sz w:val="24"/>
        </w:rPr>
        <w:t>Coordinator, IWON Advisor</w:t>
      </w:r>
      <w:r w:rsidR="00254CA6" w:rsidRPr="0071540C">
        <w:rPr>
          <w:rFonts w:ascii="Times New Roman" w:hAnsi="Times New Roman"/>
          <w:sz w:val="24"/>
        </w:rPr>
        <w:t>,</w:t>
      </w:r>
      <w:r w:rsidR="0076612A" w:rsidRPr="0071540C">
        <w:rPr>
          <w:rFonts w:ascii="Times New Roman" w:hAnsi="Times New Roman"/>
          <w:sz w:val="24"/>
        </w:rPr>
        <w:t xml:space="preserve"> and a </w:t>
      </w:r>
      <w:r w:rsidRPr="0071540C">
        <w:rPr>
          <w:rFonts w:ascii="Times New Roman" w:hAnsi="Times New Roman"/>
          <w:sz w:val="24"/>
        </w:rPr>
        <w:t xml:space="preserve">Liaison Coordinator supported by a </w:t>
      </w:r>
      <w:r w:rsidRPr="0071540C">
        <w:rPr>
          <w:rFonts w:ascii="Times New Roman" w:hAnsi="Times New Roman"/>
          <w:i/>
          <w:sz w:val="24"/>
        </w:rPr>
        <w:t>pro bono</w:t>
      </w:r>
      <w:r w:rsidRPr="0071540C">
        <w:rPr>
          <w:rFonts w:ascii="Times New Roman" w:hAnsi="Times New Roman"/>
          <w:sz w:val="24"/>
        </w:rPr>
        <w:t xml:space="preserve"> Legal Coun</w:t>
      </w:r>
      <w:r w:rsidR="0076612A" w:rsidRPr="0071540C">
        <w:rPr>
          <w:rFonts w:ascii="Times New Roman" w:hAnsi="Times New Roman"/>
          <w:sz w:val="24"/>
        </w:rPr>
        <w:t>sel from the Washington DC, USA-</w:t>
      </w:r>
      <w:r w:rsidRPr="0071540C">
        <w:rPr>
          <w:rFonts w:ascii="Times New Roman" w:hAnsi="Times New Roman"/>
          <w:sz w:val="24"/>
        </w:rPr>
        <w:t>based law firm</w:t>
      </w:r>
      <w:r w:rsidR="0076612A" w:rsidRPr="0071540C">
        <w:rPr>
          <w:rFonts w:ascii="Times New Roman" w:hAnsi="Times New Roman"/>
          <w:sz w:val="24"/>
        </w:rPr>
        <w:t>,</w:t>
      </w:r>
      <w:r w:rsidRPr="0071540C">
        <w:rPr>
          <w:rFonts w:ascii="Times New Roman" w:hAnsi="Times New Roman"/>
          <w:sz w:val="24"/>
        </w:rPr>
        <w:t xml:space="preserve"> Squire Patton Boggs.</w:t>
      </w:r>
    </w:p>
    <w:p w14:paraId="085DAD55" w14:textId="77777777" w:rsidR="0076612A" w:rsidRPr="0071540C" w:rsidRDefault="0076612A" w:rsidP="008975EB">
      <w:pPr>
        <w:ind w:left="360"/>
        <w:jc w:val="both"/>
      </w:pPr>
    </w:p>
    <w:p w14:paraId="6DF053D4" w14:textId="2501C281" w:rsidR="00347891" w:rsidRPr="0071540C"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SIDS DOCK </w:t>
      </w:r>
      <w:r w:rsidR="005E61C3">
        <w:rPr>
          <w:rFonts w:ascii="Times New Roman" w:hAnsi="Times New Roman"/>
          <w:sz w:val="24"/>
        </w:rPr>
        <w:t>Secretary-General is responsib</w:t>
      </w:r>
      <w:r w:rsidRPr="0071540C">
        <w:rPr>
          <w:rFonts w:ascii="Times New Roman" w:hAnsi="Times New Roman"/>
          <w:sz w:val="24"/>
        </w:rPr>
        <w:t>le for organizational development</w:t>
      </w:r>
      <w:r w:rsidR="00C04665" w:rsidRPr="0071540C">
        <w:rPr>
          <w:rFonts w:ascii="Times New Roman" w:hAnsi="Times New Roman"/>
          <w:sz w:val="24"/>
        </w:rPr>
        <w:t>, resource mobilisation</w:t>
      </w:r>
      <w:r w:rsidRPr="0071540C">
        <w:rPr>
          <w:rFonts w:ascii="Times New Roman" w:hAnsi="Times New Roman"/>
          <w:sz w:val="24"/>
        </w:rPr>
        <w:t xml:space="preserve"> and assistance to members states.</w:t>
      </w:r>
    </w:p>
    <w:p w14:paraId="647D336E" w14:textId="77777777" w:rsidR="0076612A" w:rsidRPr="0071540C" w:rsidRDefault="0076612A" w:rsidP="008975EB">
      <w:pPr>
        <w:ind w:left="360"/>
        <w:jc w:val="both"/>
      </w:pPr>
    </w:p>
    <w:p w14:paraId="6D9D31A5" w14:textId="5337229E" w:rsidR="0076612A"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w:t>
      </w:r>
      <w:r w:rsidR="0076612A" w:rsidRPr="0071540C">
        <w:rPr>
          <w:rFonts w:ascii="Times New Roman" w:hAnsi="Times New Roman"/>
          <w:sz w:val="24"/>
        </w:rPr>
        <w:t>Projects</w:t>
      </w:r>
      <w:r w:rsidRPr="0071540C">
        <w:rPr>
          <w:rFonts w:ascii="Times New Roman" w:hAnsi="Times New Roman"/>
          <w:sz w:val="24"/>
        </w:rPr>
        <w:t xml:space="preserve"> Coordinator manages information and communication with members and assist</w:t>
      </w:r>
      <w:r w:rsidR="0076612A" w:rsidRPr="0071540C">
        <w:rPr>
          <w:rFonts w:ascii="Times New Roman" w:hAnsi="Times New Roman"/>
          <w:sz w:val="24"/>
        </w:rPr>
        <w:t>s</w:t>
      </w:r>
      <w:r w:rsidRPr="0071540C">
        <w:rPr>
          <w:rFonts w:ascii="Times New Roman" w:hAnsi="Times New Roman"/>
          <w:sz w:val="24"/>
        </w:rPr>
        <w:t xml:space="preserve"> the </w:t>
      </w:r>
      <w:r w:rsidR="005E61C3">
        <w:rPr>
          <w:rFonts w:ascii="Times New Roman" w:hAnsi="Times New Roman"/>
          <w:sz w:val="24"/>
        </w:rPr>
        <w:t>Secretary-General</w:t>
      </w:r>
      <w:r w:rsidRPr="0071540C">
        <w:rPr>
          <w:rFonts w:ascii="Times New Roman" w:hAnsi="Times New Roman"/>
          <w:sz w:val="24"/>
        </w:rPr>
        <w:t xml:space="preserve"> with organizational and partnership development</w:t>
      </w:r>
      <w:r w:rsidR="0076612A" w:rsidRPr="0071540C">
        <w:rPr>
          <w:rFonts w:ascii="Times New Roman" w:hAnsi="Times New Roman"/>
          <w:sz w:val="24"/>
        </w:rPr>
        <w:t>.</w:t>
      </w:r>
    </w:p>
    <w:p w14:paraId="4FC804CB" w14:textId="77777777" w:rsidR="005E61C3" w:rsidRPr="005E61C3" w:rsidRDefault="005E61C3" w:rsidP="005E61C3">
      <w:pPr>
        <w:pStyle w:val="ListParagraph"/>
        <w:rPr>
          <w:rFonts w:ascii="Times New Roman" w:hAnsi="Times New Roman"/>
          <w:sz w:val="24"/>
        </w:rPr>
      </w:pPr>
    </w:p>
    <w:p w14:paraId="0537FBEA" w14:textId="74BAC7CA" w:rsidR="005E61C3" w:rsidRPr="0071540C" w:rsidRDefault="005E61C3" w:rsidP="00462250">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The IWON Advisor is based in New York, and assists with coordination of the IWON Project Pipeline, in particular, the IWON Livelihoods Programmes.</w:t>
      </w:r>
    </w:p>
    <w:p w14:paraId="37CCD9B6" w14:textId="238CDA3E" w:rsidR="00347891" w:rsidRPr="0071540C" w:rsidRDefault="00347891" w:rsidP="008975EB">
      <w:pPr>
        <w:ind w:left="360"/>
        <w:jc w:val="both"/>
      </w:pPr>
      <w:r w:rsidRPr="0071540C">
        <w:t xml:space="preserve"> </w:t>
      </w:r>
    </w:p>
    <w:p w14:paraId="48C8F1F5" w14:textId="631BE816" w:rsidR="00347891" w:rsidRPr="0071540C"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Liaison Coordinator </w:t>
      </w:r>
      <w:r w:rsidR="0076612A" w:rsidRPr="0071540C">
        <w:rPr>
          <w:rFonts w:ascii="Times New Roman" w:hAnsi="Times New Roman"/>
          <w:sz w:val="24"/>
        </w:rPr>
        <w:t>is</w:t>
      </w:r>
      <w:r w:rsidRPr="0071540C">
        <w:rPr>
          <w:rFonts w:ascii="Times New Roman" w:hAnsi="Times New Roman"/>
          <w:sz w:val="24"/>
        </w:rPr>
        <w:t xml:space="preserve"> </w:t>
      </w:r>
      <w:r w:rsidR="0076612A" w:rsidRPr="0071540C">
        <w:rPr>
          <w:rFonts w:ascii="Times New Roman" w:hAnsi="Times New Roman"/>
          <w:sz w:val="24"/>
        </w:rPr>
        <w:t xml:space="preserve">based </w:t>
      </w:r>
      <w:r w:rsidRPr="0071540C">
        <w:rPr>
          <w:rFonts w:ascii="Times New Roman" w:hAnsi="Times New Roman"/>
          <w:sz w:val="24"/>
        </w:rPr>
        <w:t>in New York</w:t>
      </w:r>
      <w:r w:rsidR="0076612A" w:rsidRPr="0071540C">
        <w:rPr>
          <w:rFonts w:ascii="Times New Roman" w:hAnsi="Times New Roman"/>
          <w:sz w:val="24"/>
        </w:rPr>
        <w:t>,</w:t>
      </w:r>
      <w:r w:rsidRPr="0071540C">
        <w:rPr>
          <w:rFonts w:ascii="Times New Roman" w:hAnsi="Times New Roman"/>
          <w:sz w:val="24"/>
        </w:rPr>
        <w:t xml:space="preserve"> supporting relationships with the members </w:t>
      </w:r>
      <w:r w:rsidR="0076612A" w:rsidRPr="0071540C">
        <w:rPr>
          <w:rFonts w:ascii="Times New Roman" w:hAnsi="Times New Roman"/>
          <w:sz w:val="24"/>
        </w:rPr>
        <w:t xml:space="preserve">and organizing meetings of the </w:t>
      </w:r>
      <w:r w:rsidRPr="0071540C">
        <w:rPr>
          <w:rFonts w:ascii="Times New Roman" w:hAnsi="Times New Roman"/>
          <w:sz w:val="24"/>
        </w:rPr>
        <w:t>Assembly and Executive Council.</w:t>
      </w:r>
      <w:r w:rsidR="00463DA1" w:rsidRPr="0071540C">
        <w:rPr>
          <w:rFonts w:ascii="Times New Roman" w:hAnsi="Times New Roman"/>
          <w:sz w:val="24"/>
        </w:rPr>
        <w:t xml:space="preserve"> </w:t>
      </w:r>
    </w:p>
    <w:p w14:paraId="5FF731D9" w14:textId="062C20D7" w:rsidR="00347891" w:rsidRPr="0071540C" w:rsidRDefault="00347891" w:rsidP="003E45F6">
      <w:pPr>
        <w:jc w:val="both"/>
      </w:pPr>
    </w:p>
    <w:p w14:paraId="2ABF25F3" w14:textId="77777777" w:rsidR="00B17859" w:rsidRPr="0071540C" w:rsidRDefault="00B17859" w:rsidP="00611021">
      <w:pPr>
        <w:jc w:val="both"/>
        <w:rPr>
          <w:b/>
          <w:sz w:val="28"/>
          <w:szCs w:val="28"/>
        </w:rPr>
      </w:pPr>
    </w:p>
    <w:p w14:paraId="2940369D" w14:textId="522D310A" w:rsidR="00347891" w:rsidRPr="0071540C" w:rsidRDefault="003E45F6" w:rsidP="00611021">
      <w:pPr>
        <w:jc w:val="both"/>
        <w:rPr>
          <w:b/>
          <w:sz w:val="28"/>
          <w:szCs w:val="28"/>
        </w:rPr>
      </w:pPr>
      <w:r w:rsidRPr="0071540C">
        <w:rPr>
          <w:b/>
          <w:sz w:val="28"/>
          <w:szCs w:val="28"/>
        </w:rPr>
        <w:t>VII</w:t>
      </w:r>
      <w:r w:rsidR="00B17859" w:rsidRPr="0071540C">
        <w:rPr>
          <w:b/>
          <w:sz w:val="28"/>
          <w:szCs w:val="28"/>
        </w:rPr>
        <w:t>.</w:t>
      </w:r>
      <w:r w:rsidRPr="0071540C">
        <w:rPr>
          <w:b/>
          <w:sz w:val="28"/>
          <w:szCs w:val="28"/>
        </w:rPr>
        <w:tab/>
      </w:r>
      <w:r w:rsidR="00347891" w:rsidRPr="0071540C">
        <w:rPr>
          <w:b/>
          <w:sz w:val="28"/>
          <w:szCs w:val="28"/>
        </w:rPr>
        <w:t xml:space="preserve">IMPLEMENTATION OF THE WORK PROGRAMME AND BUDGET </w:t>
      </w:r>
    </w:p>
    <w:p w14:paraId="1F7BE447" w14:textId="77777777" w:rsidR="00347891" w:rsidRPr="0071540C" w:rsidRDefault="00347891" w:rsidP="00463A43">
      <w:pPr>
        <w:pStyle w:val="ListParagraph"/>
        <w:spacing w:after="0" w:line="240" w:lineRule="auto"/>
        <w:ind w:left="1140"/>
        <w:jc w:val="both"/>
        <w:rPr>
          <w:rFonts w:ascii="Times New Roman" w:hAnsi="Times New Roman"/>
          <w:b/>
          <w:sz w:val="24"/>
        </w:rPr>
      </w:pPr>
    </w:p>
    <w:p w14:paraId="38CB946E" w14:textId="4519038F" w:rsidR="003E45F6" w:rsidRPr="0071540C" w:rsidRDefault="00B17859" w:rsidP="003E45F6">
      <w:pPr>
        <w:jc w:val="both"/>
        <w:rPr>
          <w:b/>
        </w:rPr>
      </w:pPr>
      <w:r w:rsidRPr="0071540C">
        <w:rPr>
          <w:b/>
        </w:rPr>
        <w:t xml:space="preserve">A. </w:t>
      </w:r>
      <w:r w:rsidRPr="0071540C">
        <w:rPr>
          <w:b/>
        </w:rPr>
        <w:tab/>
      </w:r>
      <w:r w:rsidR="00557586" w:rsidRPr="0071540C">
        <w:rPr>
          <w:b/>
        </w:rPr>
        <w:t>THEMATIC PROGRAMME AREAS</w:t>
      </w:r>
    </w:p>
    <w:p w14:paraId="36D63390" w14:textId="77777777" w:rsidR="00347891" w:rsidRPr="0071540C" w:rsidRDefault="00347891" w:rsidP="00463A43">
      <w:pPr>
        <w:jc w:val="both"/>
      </w:pPr>
    </w:p>
    <w:p w14:paraId="5284FE24" w14:textId="29AD6BC9" w:rsidR="00347891" w:rsidRPr="0071540C" w:rsidRDefault="003E45F6"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The thematic</w:t>
      </w:r>
      <w:r w:rsidR="00347891" w:rsidRPr="0071540C">
        <w:rPr>
          <w:rFonts w:ascii="Times New Roman" w:hAnsi="Times New Roman"/>
          <w:sz w:val="24"/>
        </w:rPr>
        <w:t xml:space="preserve"> area</w:t>
      </w:r>
      <w:r w:rsidRPr="0071540C">
        <w:rPr>
          <w:rFonts w:ascii="Times New Roman" w:hAnsi="Times New Roman"/>
          <w:sz w:val="24"/>
        </w:rPr>
        <w:t>s</w:t>
      </w:r>
      <w:r w:rsidR="00347891" w:rsidRPr="0071540C">
        <w:rPr>
          <w:rFonts w:ascii="Times New Roman" w:hAnsi="Times New Roman"/>
          <w:sz w:val="24"/>
        </w:rPr>
        <w:t xml:space="preserve"> are based on the Objectives in the Statute</w:t>
      </w:r>
      <w:r w:rsidRPr="0071540C">
        <w:rPr>
          <w:rFonts w:ascii="Times New Roman" w:hAnsi="Times New Roman"/>
          <w:sz w:val="24"/>
        </w:rPr>
        <w:t>,</w:t>
      </w:r>
      <w:r w:rsidR="00347891" w:rsidRPr="0071540C">
        <w:rPr>
          <w:rFonts w:ascii="Times New Roman" w:hAnsi="Times New Roman"/>
          <w:sz w:val="24"/>
        </w:rPr>
        <w:t xml:space="preserve"> Article II</w:t>
      </w:r>
      <w:r w:rsidRPr="0071540C">
        <w:rPr>
          <w:rFonts w:ascii="Times New Roman" w:hAnsi="Times New Roman"/>
          <w:sz w:val="24"/>
        </w:rPr>
        <w:t>.</w:t>
      </w:r>
    </w:p>
    <w:p w14:paraId="53169B52" w14:textId="77777777" w:rsidR="00347891" w:rsidRPr="0071540C" w:rsidRDefault="00347891" w:rsidP="003E45F6">
      <w:pPr>
        <w:pStyle w:val="ListParagraph"/>
        <w:spacing w:after="0" w:line="240" w:lineRule="auto"/>
        <w:jc w:val="both"/>
        <w:rPr>
          <w:rFonts w:ascii="Times New Roman" w:hAnsi="Times New Roman"/>
          <w:sz w:val="24"/>
        </w:rPr>
      </w:pPr>
    </w:p>
    <w:p w14:paraId="25517660" w14:textId="30995DEF" w:rsidR="00347891" w:rsidRPr="0071540C" w:rsidRDefault="007C0ED7" w:rsidP="00463A43">
      <w:pPr>
        <w:jc w:val="both"/>
        <w:rPr>
          <w:b/>
        </w:rPr>
      </w:pPr>
      <w:r w:rsidRPr="0071540C">
        <w:rPr>
          <w:b/>
        </w:rPr>
        <w:t xml:space="preserve">ADVOCACY FOR RENEWABLE ENERGY DEVELOPMENT </w:t>
      </w:r>
    </w:p>
    <w:p w14:paraId="413715B2" w14:textId="77777777" w:rsidR="00347891" w:rsidRPr="0071540C" w:rsidRDefault="00347891" w:rsidP="00463A43">
      <w:pPr>
        <w:pStyle w:val="ListParagraph"/>
        <w:spacing w:after="0" w:line="240" w:lineRule="auto"/>
        <w:ind w:left="1800"/>
        <w:jc w:val="both"/>
        <w:rPr>
          <w:rFonts w:ascii="Times New Roman" w:hAnsi="Times New Roman"/>
          <w:sz w:val="24"/>
        </w:rPr>
      </w:pPr>
    </w:p>
    <w:p w14:paraId="562179D8" w14:textId="4C6B8CF5" w:rsidR="003E45F6"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Ocean energy is the largest renewable energ</w:t>
      </w:r>
      <w:r w:rsidR="003E45F6" w:rsidRPr="0071540C">
        <w:rPr>
          <w:rFonts w:ascii="Times New Roman" w:hAnsi="Times New Roman"/>
          <w:sz w:val="24"/>
        </w:rPr>
        <w:t xml:space="preserve">y resource common to all SIDS. </w:t>
      </w:r>
      <w:r w:rsidRPr="0071540C">
        <w:rPr>
          <w:rFonts w:ascii="Times New Roman" w:hAnsi="Times New Roman"/>
          <w:sz w:val="24"/>
        </w:rPr>
        <w:t>Technological progress in Japan and France</w:t>
      </w:r>
      <w:r w:rsidR="003E45F6" w:rsidRPr="0071540C">
        <w:rPr>
          <w:rFonts w:ascii="Times New Roman" w:hAnsi="Times New Roman"/>
          <w:sz w:val="24"/>
        </w:rPr>
        <w:t>,</w:t>
      </w:r>
      <w:r w:rsidRPr="0071540C">
        <w:rPr>
          <w:rFonts w:ascii="Times New Roman" w:hAnsi="Times New Roman"/>
          <w:sz w:val="24"/>
        </w:rPr>
        <w:t xml:space="preserve"> driven by clean energy conce</w:t>
      </w:r>
      <w:r w:rsidR="003E45F6" w:rsidRPr="0071540C">
        <w:rPr>
          <w:rFonts w:ascii="Times New Roman" w:hAnsi="Times New Roman"/>
          <w:sz w:val="24"/>
        </w:rPr>
        <w:t>rns have seen increased levels i</w:t>
      </w:r>
      <w:r w:rsidRPr="0071540C">
        <w:rPr>
          <w:rFonts w:ascii="Times New Roman" w:hAnsi="Times New Roman"/>
          <w:sz w:val="24"/>
        </w:rPr>
        <w:t>n investment in ocean energy technologies. Beginning with the SIDS technology fair in Mauritius</w:t>
      </w:r>
      <w:r w:rsidR="003E45F6" w:rsidRPr="0071540C">
        <w:rPr>
          <w:rFonts w:ascii="Times New Roman" w:hAnsi="Times New Roman"/>
          <w:sz w:val="24"/>
        </w:rPr>
        <w:t>,</w:t>
      </w:r>
      <w:r w:rsidRPr="0071540C">
        <w:rPr>
          <w:rFonts w:ascii="Times New Roman" w:hAnsi="Times New Roman"/>
          <w:sz w:val="24"/>
        </w:rPr>
        <w:t xml:space="preserve"> as part of the </w:t>
      </w:r>
      <w:r w:rsidR="003E45F6" w:rsidRPr="0071540C">
        <w:rPr>
          <w:rFonts w:ascii="Times New Roman" w:hAnsi="Times New Roman"/>
          <w:sz w:val="24"/>
        </w:rPr>
        <w:t>Second</w:t>
      </w:r>
      <w:r w:rsidRPr="0071540C">
        <w:rPr>
          <w:rFonts w:ascii="Times New Roman" w:hAnsi="Times New Roman"/>
          <w:sz w:val="24"/>
        </w:rPr>
        <w:t xml:space="preserve"> UN International Conference on Sustainable Development of Small Island Developing States, ocean energy technologies have been identified as a priority for SIDS. </w:t>
      </w:r>
    </w:p>
    <w:p w14:paraId="36F5121C" w14:textId="77777777" w:rsidR="003E45F6" w:rsidRPr="0071540C" w:rsidRDefault="003E45F6" w:rsidP="003E45F6">
      <w:pPr>
        <w:pStyle w:val="ListParagraph"/>
        <w:spacing w:after="0" w:line="240" w:lineRule="auto"/>
        <w:ind w:left="360"/>
        <w:jc w:val="both"/>
        <w:rPr>
          <w:rFonts w:ascii="Times New Roman" w:hAnsi="Times New Roman"/>
          <w:sz w:val="24"/>
        </w:rPr>
      </w:pPr>
    </w:p>
    <w:p w14:paraId="285E211F" w14:textId="15BB19AD" w:rsidR="00347891" w:rsidRPr="0071540C" w:rsidRDefault="00347891" w:rsidP="0046225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To advance this segment of the organization</w:t>
      </w:r>
      <w:r w:rsidR="003E45F6" w:rsidRPr="0071540C">
        <w:rPr>
          <w:rFonts w:ascii="Times New Roman" w:hAnsi="Times New Roman"/>
          <w:sz w:val="24"/>
        </w:rPr>
        <w:t>’s</w:t>
      </w:r>
      <w:r w:rsidRPr="0071540C">
        <w:rPr>
          <w:rFonts w:ascii="Times New Roman" w:hAnsi="Times New Roman"/>
          <w:sz w:val="24"/>
        </w:rPr>
        <w:t xml:space="preserve"> work programme as set out in the Statute</w:t>
      </w:r>
      <w:r w:rsidR="003E45F6" w:rsidRPr="0071540C">
        <w:rPr>
          <w:rFonts w:ascii="Times New Roman" w:hAnsi="Times New Roman"/>
          <w:sz w:val="24"/>
        </w:rPr>
        <w:t>,</w:t>
      </w:r>
      <w:r w:rsidRPr="0071540C">
        <w:rPr>
          <w:rFonts w:ascii="Times New Roman" w:hAnsi="Times New Roman"/>
          <w:sz w:val="24"/>
        </w:rPr>
        <w:t xml:space="preserve"> the Secretariat pursued the following activities:</w:t>
      </w:r>
    </w:p>
    <w:p w14:paraId="3E296579" w14:textId="77777777" w:rsidR="00347891" w:rsidRPr="0071540C" w:rsidRDefault="00347891" w:rsidP="003E45F6">
      <w:pPr>
        <w:pStyle w:val="ListParagraph"/>
        <w:spacing w:after="0" w:line="240" w:lineRule="auto"/>
        <w:ind w:left="360"/>
        <w:jc w:val="both"/>
        <w:rPr>
          <w:rFonts w:ascii="Times New Roman" w:hAnsi="Times New Roman"/>
          <w:sz w:val="24"/>
        </w:rPr>
      </w:pPr>
    </w:p>
    <w:p w14:paraId="56DCCF40" w14:textId="0F6856C0" w:rsidR="00BD6C2D" w:rsidRDefault="008C7A01" w:rsidP="0059308E">
      <w:pPr>
        <w:pStyle w:val="ListParagraph"/>
        <w:numPr>
          <w:ilvl w:val="0"/>
          <w:numId w:val="17"/>
        </w:numPr>
        <w:spacing w:after="0" w:line="240" w:lineRule="auto"/>
        <w:ind w:left="360"/>
        <w:jc w:val="both"/>
        <w:rPr>
          <w:rFonts w:ascii="Times New Roman" w:hAnsi="Times New Roman"/>
          <w:sz w:val="24"/>
        </w:rPr>
      </w:pPr>
      <w:r w:rsidRPr="007927F3">
        <w:rPr>
          <w:rFonts w:ascii="Times New Roman" w:hAnsi="Times New Roman"/>
          <w:sz w:val="24"/>
        </w:rPr>
        <w:t xml:space="preserve">In June 2017, SIDS DOCK participated at the UN Ocean Conference, held in New York, at the UN Headquarters, from 5-9 June 2017, where the Secretary-General was a special guest </w:t>
      </w:r>
      <w:r w:rsidRPr="008C7A01">
        <w:rPr>
          <w:rFonts w:ascii="Times New Roman" w:hAnsi="Times New Roman"/>
          <w:sz w:val="24"/>
        </w:rPr>
        <w:t xml:space="preserve">speaker. A major highlight was the SIDS DOCK Side Event on 8 June - </w:t>
      </w:r>
      <w:r w:rsidRPr="008C7A01">
        <w:rPr>
          <w:rFonts w:ascii="Times New Roman" w:hAnsi="Times New Roman"/>
          <w:i/>
          <w:sz w:val="24"/>
        </w:rPr>
        <w:t>“Energy services from organic waste for productive uses – integrated waste management solutions for coastal, marine and freshwater protection in Small Island Developing States (SIDS),”</w:t>
      </w:r>
      <w:r w:rsidRPr="008C7A01">
        <w:rPr>
          <w:rFonts w:ascii="Times New Roman" w:hAnsi="Times New Roman"/>
          <w:sz w:val="24"/>
        </w:rPr>
        <w:t xml:space="preserve"> in partnership with the United Nations Industrial Development Organization (UNIDO), the Caribbean Community (CARICOM) Energy Programme and the Caribbean Centre for Renewable Energy and Energy Efficiency (CCREEE)</w:t>
      </w:r>
      <w:r w:rsidR="00414121">
        <w:rPr>
          <w:rFonts w:ascii="Times New Roman" w:hAnsi="Times New Roman"/>
          <w:sz w:val="24"/>
        </w:rPr>
        <w:t>, where over 100 people were in attendance</w:t>
      </w:r>
      <w:r w:rsidRPr="008C7A01">
        <w:rPr>
          <w:rFonts w:ascii="Times New Roman" w:hAnsi="Times New Roman"/>
          <w:sz w:val="24"/>
        </w:rPr>
        <w:t xml:space="preserve">. The Secretariat also participated in the, </w:t>
      </w:r>
      <w:r w:rsidRPr="008C7A01">
        <w:rPr>
          <w:rFonts w:ascii="Times New Roman" w:hAnsi="Times New Roman"/>
          <w:i/>
          <w:sz w:val="24"/>
        </w:rPr>
        <w:t>“High Level Dialogue: Oceans and Small Island States”,</w:t>
      </w:r>
      <w:r w:rsidRPr="008C7A01">
        <w:rPr>
          <w:rFonts w:ascii="Times New Roman" w:hAnsi="Times New Roman"/>
          <w:sz w:val="24"/>
        </w:rPr>
        <w:t xml:space="preserve"> on 5 June, co-organized with the UN-HROLLS, and AOSIS. The event announced SIDS-specific Voluntary Commitments which are a direct contribution to the outcome of the Ocean Conference, on behalf of SIDS and their partners.</w:t>
      </w:r>
    </w:p>
    <w:p w14:paraId="7007B8D7" w14:textId="77777777" w:rsidR="00BD6C2D" w:rsidRPr="00BD6C2D" w:rsidRDefault="00BD6C2D" w:rsidP="00BD6C2D">
      <w:pPr>
        <w:pStyle w:val="ListParagraph"/>
        <w:rPr>
          <w:rFonts w:ascii="Times New Roman" w:hAnsi="Times New Roman"/>
          <w:sz w:val="24"/>
        </w:rPr>
      </w:pPr>
    </w:p>
    <w:p w14:paraId="4381E7DB" w14:textId="54FF0FEA" w:rsidR="00DD2DC7" w:rsidRPr="00BD6C2D" w:rsidRDefault="0059308E" w:rsidP="0059308E">
      <w:pPr>
        <w:pStyle w:val="ListParagraph"/>
        <w:numPr>
          <w:ilvl w:val="0"/>
          <w:numId w:val="17"/>
        </w:numPr>
        <w:spacing w:after="0" w:line="240" w:lineRule="auto"/>
        <w:ind w:left="360"/>
        <w:jc w:val="both"/>
        <w:rPr>
          <w:rFonts w:ascii="Times New Roman" w:hAnsi="Times New Roman"/>
          <w:sz w:val="24"/>
        </w:rPr>
      </w:pPr>
      <w:r w:rsidRPr="00BD6C2D">
        <w:rPr>
          <w:rFonts w:ascii="Times New Roman" w:hAnsi="Times New Roman"/>
          <w:sz w:val="24"/>
        </w:rPr>
        <w:t xml:space="preserve">Development, in November 2017, of Terms of References for an OTEC Intergovernmental Expert Team to provide advice and guidance in keeping with the approved </w:t>
      </w:r>
      <w:r w:rsidR="002821E3" w:rsidRPr="00BD6C2D">
        <w:rPr>
          <w:rFonts w:ascii="Times New Roman" w:hAnsi="Times New Roman"/>
          <w:sz w:val="24"/>
        </w:rPr>
        <w:t>Draft Concept Note – SIDS DOCK Heads of State &amp; Government OTEC Initiative 2023: Bring Dominique Home [EC/4/CRP/4]</w:t>
      </w:r>
      <w:r w:rsidRPr="00BD6C2D">
        <w:rPr>
          <w:rFonts w:ascii="Times New Roman" w:hAnsi="Times New Roman"/>
          <w:sz w:val="24"/>
        </w:rPr>
        <w:t xml:space="preserve">. The 2023 Strategy for the Commercial-scale Deployment of Ocean-based SIDS-Appropriate Energy Technologies: Ocean Thermal Energy Conversion (OTEC). To facilitate development of a proposal, the Secretariat began drafting a Green Climate Fund (GCF) Concept Note: </w:t>
      </w:r>
      <w:r w:rsidR="00DD2DC7" w:rsidRPr="00BD6C2D">
        <w:rPr>
          <w:rFonts w:ascii="Times New Roman" w:hAnsi="Times New Roman"/>
          <w:i/>
          <w:sz w:val="24"/>
        </w:rPr>
        <w:t>Establishment of Feasibility Study Revolving Fund for the Development of Ocean Resources to provide energy services, and Water and Food Security – The Uehara Project</w:t>
      </w:r>
      <w:r w:rsidRPr="00BD6C2D">
        <w:rPr>
          <w:rFonts w:ascii="Times New Roman" w:hAnsi="Times New Roman"/>
          <w:sz w:val="24"/>
        </w:rPr>
        <w:t>,</w:t>
      </w:r>
      <w:r w:rsidR="00DD2DC7" w:rsidRPr="00BD6C2D">
        <w:rPr>
          <w:rFonts w:ascii="Times New Roman" w:hAnsi="Times New Roman"/>
          <w:sz w:val="24"/>
        </w:rPr>
        <w:t xml:space="preserve"> involving </w:t>
      </w:r>
      <w:r w:rsidR="00EC121D">
        <w:rPr>
          <w:rFonts w:ascii="Times New Roman" w:hAnsi="Times New Roman"/>
          <w:sz w:val="24"/>
        </w:rPr>
        <w:t xml:space="preserve">eleven (11) </w:t>
      </w:r>
      <w:r w:rsidR="00DD2DC7" w:rsidRPr="00BD6C2D">
        <w:rPr>
          <w:rFonts w:ascii="Times New Roman" w:hAnsi="Times New Roman"/>
          <w:sz w:val="24"/>
        </w:rPr>
        <w:t>member countries: Antigua and Barbuda, Belize, Bahamas, Grenada, Jamaica, Fiji, Seychelles, Mauritius, Samoa, Tonga, Tuvalu</w:t>
      </w:r>
      <w:r w:rsidRPr="00BD6C2D">
        <w:rPr>
          <w:rFonts w:ascii="Times New Roman" w:hAnsi="Times New Roman"/>
          <w:sz w:val="24"/>
        </w:rPr>
        <w:t>.</w:t>
      </w:r>
      <w:r w:rsidR="00DD2DC7" w:rsidRPr="00BD6C2D">
        <w:rPr>
          <w:rFonts w:ascii="Times New Roman" w:hAnsi="Times New Roman"/>
          <w:sz w:val="24"/>
        </w:rPr>
        <w:t xml:space="preserve"> </w:t>
      </w:r>
    </w:p>
    <w:p w14:paraId="34E6799C" w14:textId="77777777" w:rsidR="00347891" w:rsidRPr="00BD6C2D" w:rsidRDefault="00347891" w:rsidP="00463A43">
      <w:pPr>
        <w:jc w:val="both"/>
      </w:pPr>
    </w:p>
    <w:p w14:paraId="6C217EDA" w14:textId="12DF4640" w:rsidR="00347891" w:rsidRPr="0071540C" w:rsidRDefault="007C0ED7" w:rsidP="00463A43">
      <w:pPr>
        <w:jc w:val="both"/>
        <w:rPr>
          <w:b/>
        </w:rPr>
      </w:pPr>
      <w:r w:rsidRPr="0071540C">
        <w:rPr>
          <w:b/>
        </w:rPr>
        <w:t>MOBILIZING FINANCIAL AND TECHNICAL RESOURCES</w:t>
      </w:r>
    </w:p>
    <w:p w14:paraId="5C0C5FDD" w14:textId="77777777" w:rsidR="00347891" w:rsidRPr="0071540C" w:rsidRDefault="00347891" w:rsidP="00DD7AD0">
      <w:pPr>
        <w:jc w:val="both"/>
      </w:pPr>
    </w:p>
    <w:p w14:paraId="049A3D0A" w14:textId="33ECA6C3" w:rsidR="00347891" w:rsidRPr="0071540C" w:rsidRDefault="00347891" w:rsidP="00DD7AD0">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The Secretariat utilities two primary means for mobilizing financial and technical resources in support of member governments in two areas, sustainable energy and building climate resilience. Partnerships with research organization, academia, private sector and consultants represent the dominant means through which the Secretariat has provided technical assistance to member countries, and the preparation of concept paper and proposals to identify potential funding sources. The main area of activities where technical and financial resources mobilized in the period was in the areas of:</w:t>
      </w:r>
    </w:p>
    <w:p w14:paraId="4AACBC90" w14:textId="77777777" w:rsidR="005C2C9B" w:rsidRPr="0071540C" w:rsidRDefault="005C2C9B" w:rsidP="00BE210B">
      <w:pPr>
        <w:jc w:val="both"/>
      </w:pPr>
    </w:p>
    <w:p w14:paraId="2C2460D5" w14:textId="6FFD4E4A" w:rsidR="00347891" w:rsidRPr="0071540C" w:rsidRDefault="00347891" w:rsidP="00463A43">
      <w:pPr>
        <w:jc w:val="both"/>
        <w:rPr>
          <w:b/>
          <w:i/>
        </w:rPr>
      </w:pPr>
      <w:r w:rsidRPr="0071540C">
        <w:rPr>
          <w:b/>
          <w:i/>
        </w:rPr>
        <w:t xml:space="preserve">Sustainable Energy </w:t>
      </w:r>
    </w:p>
    <w:p w14:paraId="372AB53B" w14:textId="42BE37BE" w:rsidR="00EC1ABA" w:rsidRPr="0071540C" w:rsidRDefault="00347891" w:rsidP="00EC1ABA">
      <w:pPr>
        <w:pStyle w:val="ListParagraph"/>
        <w:numPr>
          <w:ilvl w:val="0"/>
          <w:numId w:val="19"/>
        </w:numPr>
        <w:spacing w:after="0" w:line="240" w:lineRule="auto"/>
        <w:jc w:val="both"/>
        <w:rPr>
          <w:rFonts w:ascii="Times New Roman" w:hAnsi="Times New Roman"/>
          <w:sz w:val="24"/>
        </w:rPr>
      </w:pPr>
      <w:r w:rsidRPr="0071540C">
        <w:rPr>
          <w:rFonts w:ascii="Times New Roman" w:hAnsi="Times New Roman"/>
          <w:sz w:val="24"/>
        </w:rPr>
        <w:t>Energy Efficiency</w:t>
      </w:r>
      <w:r w:rsidR="001B4D6B" w:rsidRPr="0071540C">
        <w:rPr>
          <w:rFonts w:ascii="Times New Roman" w:hAnsi="Times New Roman"/>
          <w:sz w:val="24"/>
        </w:rPr>
        <w:t>: I</w:t>
      </w:r>
      <w:r w:rsidRPr="0071540C">
        <w:rPr>
          <w:rFonts w:ascii="Times New Roman" w:hAnsi="Times New Roman"/>
          <w:sz w:val="24"/>
        </w:rPr>
        <w:t>n partnership with the CCCCC</w:t>
      </w:r>
      <w:r w:rsidR="001B4D6B" w:rsidRPr="0071540C">
        <w:rPr>
          <w:rFonts w:ascii="Times New Roman" w:hAnsi="Times New Roman"/>
          <w:sz w:val="24"/>
        </w:rPr>
        <w:t>,</w:t>
      </w:r>
      <w:r w:rsidRPr="0071540C">
        <w:rPr>
          <w:rFonts w:ascii="Times New Roman" w:hAnsi="Times New Roman"/>
          <w:sz w:val="24"/>
        </w:rPr>
        <w:t xml:space="preserve"> and with funding from the GEF</w:t>
      </w:r>
      <w:r w:rsidR="001B4D6B" w:rsidRPr="0071540C">
        <w:rPr>
          <w:rFonts w:ascii="Times New Roman" w:hAnsi="Times New Roman"/>
          <w:sz w:val="24"/>
        </w:rPr>
        <w:t>, a P</w:t>
      </w:r>
      <w:r w:rsidRPr="0071540C">
        <w:rPr>
          <w:rFonts w:ascii="Times New Roman" w:hAnsi="Times New Roman"/>
          <w:sz w:val="24"/>
        </w:rPr>
        <w:t xml:space="preserve">ilot Energy Efficiency Project for buildings in being implemented in </w:t>
      </w:r>
      <w:r w:rsidR="001B4D6B" w:rsidRPr="0071540C">
        <w:rPr>
          <w:rFonts w:ascii="Times New Roman" w:hAnsi="Times New Roman"/>
          <w:sz w:val="24"/>
        </w:rPr>
        <w:t>five (</w:t>
      </w:r>
      <w:r w:rsidRPr="0071540C">
        <w:rPr>
          <w:rFonts w:ascii="Times New Roman" w:hAnsi="Times New Roman"/>
          <w:sz w:val="24"/>
        </w:rPr>
        <w:t>5</w:t>
      </w:r>
      <w:r w:rsidR="001B4D6B" w:rsidRPr="0071540C">
        <w:rPr>
          <w:rFonts w:ascii="Times New Roman" w:hAnsi="Times New Roman"/>
          <w:sz w:val="24"/>
        </w:rPr>
        <w:t>)</w:t>
      </w:r>
      <w:r w:rsidRPr="0071540C">
        <w:rPr>
          <w:rFonts w:ascii="Times New Roman" w:hAnsi="Times New Roman"/>
          <w:sz w:val="24"/>
        </w:rPr>
        <w:t xml:space="preserve"> Caribbean Member states</w:t>
      </w:r>
      <w:r w:rsidR="005D3670" w:rsidRPr="0071540C">
        <w:rPr>
          <w:rFonts w:ascii="Times New Roman" w:hAnsi="Times New Roman"/>
          <w:sz w:val="24"/>
        </w:rPr>
        <w:t xml:space="preserve"> – the </w:t>
      </w:r>
      <w:r w:rsidR="005D3670" w:rsidRPr="0071540C">
        <w:rPr>
          <w:rFonts w:ascii="Times New Roman" w:hAnsi="Times New Roman"/>
          <w:i/>
          <w:sz w:val="24"/>
        </w:rPr>
        <w:t>UNEP-GEF Energy for Sustainable Development in Caribbean Buildings</w:t>
      </w:r>
      <w:r w:rsidRPr="0071540C">
        <w:rPr>
          <w:rFonts w:ascii="Times New Roman" w:hAnsi="Times New Roman"/>
          <w:sz w:val="24"/>
        </w:rPr>
        <w:t xml:space="preserve">. The Secretariat provides technical assistance to the CCCCC as the implementing agency, additional technical assistance is being provided by </w:t>
      </w:r>
      <w:r w:rsidR="001B4D6B" w:rsidRPr="0071540C">
        <w:rPr>
          <w:rFonts w:ascii="Times New Roman" w:hAnsi="Times New Roman"/>
          <w:sz w:val="24"/>
        </w:rPr>
        <w:t xml:space="preserve">US Department of Energy, National Renewable Energy Lab (NREL).  The </w:t>
      </w:r>
      <w:r w:rsidRPr="0071540C">
        <w:rPr>
          <w:rFonts w:ascii="Times New Roman" w:hAnsi="Times New Roman"/>
          <w:sz w:val="24"/>
        </w:rPr>
        <w:t>Secretariat has been support</w:t>
      </w:r>
      <w:r w:rsidR="001B4D6B" w:rsidRPr="0071540C">
        <w:rPr>
          <w:rFonts w:ascii="Times New Roman" w:hAnsi="Times New Roman"/>
          <w:sz w:val="24"/>
        </w:rPr>
        <w:t>ing</w:t>
      </w:r>
      <w:r w:rsidRPr="0071540C">
        <w:rPr>
          <w:rFonts w:ascii="Times New Roman" w:hAnsi="Times New Roman"/>
          <w:sz w:val="24"/>
        </w:rPr>
        <w:t xml:space="preserve"> the CCREEE leadership in reaching Agreement with the Austrian Development Agency for the provision of </w:t>
      </w:r>
      <w:r w:rsidR="001B4D6B" w:rsidRPr="0071540C">
        <w:rPr>
          <w:rFonts w:ascii="Times New Roman" w:hAnsi="Times New Roman"/>
          <w:sz w:val="24"/>
        </w:rPr>
        <w:t xml:space="preserve">an </w:t>
      </w:r>
      <w:r w:rsidRPr="0071540C">
        <w:rPr>
          <w:rFonts w:ascii="Times New Roman" w:hAnsi="Times New Roman"/>
          <w:sz w:val="24"/>
        </w:rPr>
        <w:t>energy efficiency expert to support development of the regional energy efficiency programme</w:t>
      </w:r>
      <w:r w:rsidR="001B4D6B" w:rsidRPr="0071540C">
        <w:rPr>
          <w:rFonts w:ascii="Times New Roman" w:hAnsi="Times New Roman"/>
          <w:sz w:val="24"/>
        </w:rPr>
        <w:t xml:space="preserve"> and building on the lessons learned</w:t>
      </w:r>
      <w:r w:rsidRPr="0071540C">
        <w:rPr>
          <w:rFonts w:ascii="Times New Roman" w:hAnsi="Times New Roman"/>
          <w:sz w:val="24"/>
        </w:rPr>
        <w:t xml:space="preserve"> during the pilot.</w:t>
      </w:r>
    </w:p>
    <w:p w14:paraId="1554D4FD" w14:textId="77777777" w:rsidR="00EC1ABA" w:rsidRPr="0071540C" w:rsidRDefault="00EC1ABA" w:rsidP="00EC1ABA">
      <w:pPr>
        <w:pStyle w:val="ListParagraph"/>
        <w:spacing w:after="0" w:line="240" w:lineRule="auto"/>
        <w:jc w:val="both"/>
        <w:rPr>
          <w:rFonts w:ascii="Times New Roman" w:hAnsi="Times New Roman"/>
          <w:sz w:val="24"/>
        </w:rPr>
      </w:pPr>
    </w:p>
    <w:p w14:paraId="25B4A4EC" w14:textId="794665A2" w:rsidR="00347891" w:rsidRPr="0071540C" w:rsidRDefault="00347891" w:rsidP="00EC1ABA">
      <w:pPr>
        <w:pStyle w:val="ListParagraph"/>
        <w:numPr>
          <w:ilvl w:val="0"/>
          <w:numId w:val="19"/>
        </w:numPr>
        <w:spacing w:after="0" w:line="240" w:lineRule="auto"/>
        <w:jc w:val="both"/>
        <w:rPr>
          <w:rFonts w:ascii="Times New Roman" w:hAnsi="Times New Roman"/>
          <w:sz w:val="24"/>
        </w:rPr>
      </w:pPr>
      <w:r w:rsidRPr="00E53915">
        <w:rPr>
          <w:rFonts w:ascii="Times New Roman" w:hAnsi="Times New Roman"/>
          <w:sz w:val="24"/>
        </w:rPr>
        <w:t xml:space="preserve">Preparation </w:t>
      </w:r>
      <w:r w:rsidR="001B4D6B" w:rsidRPr="00E53915">
        <w:rPr>
          <w:rFonts w:ascii="Times New Roman" w:hAnsi="Times New Roman"/>
          <w:sz w:val="24"/>
        </w:rPr>
        <w:t>of a Concept P</w:t>
      </w:r>
      <w:r w:rsidRPr="00E53915">
        <w:rPr>
          <w:rFonts w:ascii="Times New Roman" w:hAnsi="Times New Roman"/>
          <w:sz w:val="24"/>
        </w:rPr>
        <w:t xml:space="preserve">aper for a potential </w:t>
      </w:r>
      <w:r w:rsidR="001B4D6B" w:rsidRPr="00E53915">
        <w:rPr>
          <w:rFonts w:ascii="Times New Roman" w:hAnsi="Times New Roman"/>
          <w:sz w:val="24"/>
        </w:rPr>
        <w:t>Green Climate Fund (</w:t>
      </w:r>
      <w:r w:rsidRPr="00E53915">
        <w:rPr>
          <w:rFonts w:ascii="Times New Roman" w:hAnsi="Times New Roman"/>
          <w:sz w:val="24"/>
        </w:rPr>
        <w:t>GCF</w:t>
      </w:r>
      <w:r w:rsidR="001B4D6B" w:rsidRPr="00E53915">
        <w:rPr>
          <w:rFonts w:ascii="Times New Roman" w:hAnsi="Times New Roman"/>
          <w:sz w:val="24"/>
        </w:rPr>
        <w:t>)</w:t>
      </w:r>
      <w:r w:rsidRPr="00E53915">
        <w:rPr>
          <w:rFonts w:ascii="Times New Roman" w:hAnsi="Times New Roman"/>
          <w:sz w:val="24"/>
        </w:rPr>
        <w:t xml:space="preserve"> project to co-finance a </w:t>
      </w:r>
      <w:r w:rsidRPr="00E53915">
        <w:rPr>
          <w:rFonts w:ascii="Times New Roman" w:hAnsi="Times New Roman"/>
          <w:i/>
          <w:sz w:val="24"/>
        </w:rPr>
        <w:t>“Conditionally Recoverable Grant Mechanism to support EE Activities</w:t>
      </w:r>
      <w:r w:rsidR="001B4D6B" w:rsidRPr="00E53915">
        <w:rPr>
          <w:rFonts w:ascii="Times New Roman" w:hAnsi="Times New Roman"/>
          <w:i/>
          <w:sz w:val="24"/>
        </w:rPr>
        <w:t>.</w:t>
      </w:r>
      <w:r w:rsidRPr="00E53915">
        <w:rPr>
          <w:rFonts w:ascii="Times New Roman" w:hAnsi="Times New Roman"/>
          <w:i/>
          <w:sz w:val="24"/>
        </w:rPr>
        <w:t>”</w:t>
      </w:r>
      <w:r w:rsidR="001B4D6B" w:rsidRPr="00E53915">
        <w:rPr>
          <w:rFonts w:ascii="Times New Roman" w:hAnsi="Times New Roman"/>
          <w:sz w:val="24"/>
        </w:rPr>
        <w:t xml:space="preserve"> T</w:t>
      </w:r>
      <w:r w:rsidRPr="00E53915">
        <w:rPr>
          <w:rFonts w:ascii="Times New Roman" w:hAnsi="Times New Roman"/>
          <w:sz w:val="24"/>
        </w:rPr>
        <w:t xml:space="preserve">he </w:t>
      </w:r>
      <w:r w:rsidR="001B4D6B" w:rsidRPr="00E53915">
        <w:rPr>
          <w:rFonts w:ascii="Times New Roman" w:hAnsi="Times New Roman"/>
          <w:sz w:val="24"/>
        </w:rPr>
        <w:t xml:space="preserve">draft concept </w:t>
      </w:r>
      <w:r w:rsidRPr="00E53915">
        <w:rPr>
          <w:rFonts w:ascii="Times New Roman" w:hAnsi="Times New Roman"/>
          <w:sz w:val="24"/>
        </w:rPr>
        <w:t xml:space="preserve">paper is with the CCCCC for review </w:t>
      </w:r>
      <w:r w:rsidR="001B4D6B" w:rsidRPr="00E53915">
        <w:rPr>
          <w:rFonts w:ascii="Times New Roman" w:hAnsi="Times New Roman"/>
          <w:sz w:val="24"/>
        </w:rPr>
        <w:t xml:space="preserve">and </w:t>
      </w:r>
      <w:r w:rsidRPr="00E53915">
        <w:rPr>
          <w:rFonts w:ascii="Times New Roman" w:hAnsi="Times New Roman"/>
          <w:sz w:val="24"/>
        </w:rPr>
        <w:t xml:space="preserve">for submission to </w:t>
      </w:r>
      <w:r w:rsidR="001B4D6B" w:rsidRPr="00E53915">
        <w:rPr>
          <w:rFonts w:ascii="Times New Roman" w:hAnsi="Times New Roman"/>
          <w:sz w:val="24"/>
        </w:rPr>
        <w:t>the GCF.</w:t>
      </w:r>
      <w:r w:rsidR="001B4D6B" w:rsidRPr="0071540C">
        <w:rPr>
          <w:rFonts w:ascii="Times New Roman" w:hAnsi="Times New Roman"/>
          <w:sz w:val="24"/>
        </w:rPr>
        <w:t xml:space="preserve"> </w:t>
      </w:r>
      <w:r w:rsidR="00EC1ABA" w:rsidRPr="0071540C">
        <w:rPr>
          <w:rFonts w:ascii="Times New Roman" w:hAnsi="Times New Roman"/>
          <w:sz w:val="24"/>
        </w:rPr>
        <w:t xml:space="preserve">The CCCCC is an accredited regional implementing entity of the GCF. </w:t>
      </w:r>
      <w:r w:rsidRPr="0071540C">
        <w:rPr>
          <w:rFonts w:ascii="Times New Roman" w:hAnsi="Times New Roman"/>
          <w:sz w:val="24"/>
        </w:rPr>
        <w:t xml:space="preserve"> The level of support being sought is USD 25 million to provide co-financing of seed capital.</w:t>
      </w:r>
    </w:p>
    <w:p w14:paraId="1E27C5CE" w14:textId="77777777" w:rsidR="00347891" w:rsidRPr="0071540C" w:rsidRDefault="00347891" w:rsidP="00EC1ABA">
      <w:pPr>
        <w:jc w:val="both"/>
      </w:pPr>
    </w:p>
    <w:p w14:paraId="7ADE10B5" w14:textId="7B51E987" w:rsidR="00347891" w:rsidRPr="00D33A54" w:rsidRDefault="005D3670" w:rsidP="00A73F49">
      <w:pPr>
        <w:pStyle w:val="ListParagraph"/>
        <w:numPr>
          <w:ilvl w:val="0"/>
          <w:numId w:val="19"/>
        </w:numPr>
        <w:spacing w:after="0" w:line="240" w:lineRule="auto"/>
        <w:jc w:val="both"/>
      </w:pPr>
      <w:r w:rsidRPr="0071540C">
        <w:rPr>
          <w:rFonts w:ascii="Times New Roman" w:hAnsi="Times New Roman"/>
          <w:sz w:val="24"/>
        </w:rPr>
        <w:t>The</w:t>
      </w:r>
      <w:r w:rsidR="00347891" w:rsidRPr="0071540C">
        <w:rPr>
          <w:rFonts w:ascii="Times New Roman" w:hAnsi="Times New Roman"/>
          <w:sz w:val="24"/>
        </w:rPr>
        <w:t xml:space="preserve"> Blue Guardian</w:t>
      </w:r>
      <w:r w:rsidRPr="0071540C">
        <w:rPr>
          <w:rFonts w:ascii="Times New Roman" w:hAnsi="Times New Roman"/>
          <w:sz w:val="24"/>
        </w:rPr>
        <w:t>s Programme P</w:t>
      </w:r>
      <w:r w:rsidR="00347891" w:rsidRPr="0071540C">
        <w:rPr>
          <w:rFonts w:ascii="Times New Roman" w:hAnsi="Times New Roman"/>
          <w:sz w:val="24"/>
        </w:rPr>
        <w:t>roposal</w:t>
      </w:r>
      <w:r w:rsidRPr="0071540C">
        <w:rPr>
          <w:rFonts w:ascii="Times New Roman" w:hAnsi="Times New Roman"/>
          <w:sz w:val="24"/>
        </w:rPr>
        <w:t xml:space="preserve">, </w:t>
      </w:r>
      <w:r w:rsidR="00347891" w:rsidRPr="0071540C">
        <w:rPr>
          <w:rFonts w:ascii="Times New Roman" w:hAnsi="Times New Roman"/>
          <w:sz w:val="24"/>
        </w:rPr>
        <w:t>being developed in partnership with GRID-Arendal from Norway</w:t>
      </w:r>
      <w:r w:rsidRPr="0071540C">
        <w:rPr>
          <w:rFonts w:ascii="Times New Roman" w:hAnsi="Times New Roman"/>
          <w:sz w:val="24"/>
        </w:rPr>
        <w:t>,</w:t>
      </w:r>
      <w:r w:rsidR="00347891" w:rsidRPr="0071540C">
        <w:rPr>
          <w:rFonts w:ascii="Times New Roman" w:hAnsi="Times New Roman"/>
          <w:sz w:val="24"/>
        </w:rPr>
        <w:t xml:space="preserve"> and IT</w:t>
      </w:r>
      <w:r w:rsidRPr="0071540C">
        <w:rPr>
          <w:rFonts w:ascii="Times New Roman" w:hAnsi="Times New Roman"/>
          <w:sz w:val="24"/>
        </w:rPr>
        <w:t xml:space="preserve"> and</w:t>
      </w:r>
      <w:r w:rsidR="00347891" w:rsidRPr="0071540C">
        <w:rPr>
          <w:rFonts w:ascii="Times New Roman" w:hAnsi="Times New Roman"/>
          <w:sz w:val="24"/>
        </w:rPr>
        <w:t xml:space="preserve"> private sector partners from the project</w:t>
      </w:r>
      <w:r w:rsidRPr="0071540C">
        <w:rPr>
          <w:rFonts w:ascii="Times New Roman" w:hAnsi="Times New Roman"/>
          <w:sz w:val="24"/>
        </w:rPr>
        <w:t>,</w:t>
      </w:r>
      <w:r w:rsidR="00347891" w:rsidRPr="0071540C">
        <w:rPr>
          <w:rFonts w:ascii="Times New Roman" w:hAnsi="Times New Roman"/>
          <w:sz w:val="24"/>
        </w:rPr>
        <w:t xml:space="preserve"> is focused on piloting the development and strengthening of nation</w:t>
      </w:r>
      <w:r w:rsidRPr="0071540C">
        <w:rPr>
          <w:rFonts w:ascii="Times New Roman" w:hAnsi="Times New Roman"/>
          <w:sz w:val="24"/>
        </w:rPr>
        <w:t>al capacities to better utilize science, information and technology</w:t>
      </w:r>
      <w:r w:rsidR="00347891" w:rsidRPr="0071540C">
        <w:rPr>
          <w:rFonts w:ascii="Times New Roman" w:hAnsi="Times New Roman"/>
          <w:sz w:val="24"/>
        </w:rPr>
        <w:t xml:space="preserve"> to build national and climate resilience of</w:t>
      </w:r>
      <w:r w:rsidRPr="0071540C">
        <w:rPr>
          <w:rFonts w:ascii="Times New Roman" w:hAnsi="Times New Roman"/>
          <w:sz w:val="24"/>
        </w:rPr>
        <w:t xml:space="preserve"> coastal communities and economies</w:t>
      </w:r>
      <w:r w:rsidR="00347891" w:rsidRPr="0071540C">
        <w:rPr>
          <w:rFonts w:ascii="Times New Roman" w:hAnsi="Times New Roman"/>
          <w:sz w:val="24"/>
        </w:rPr>
        <w:t xml:space="preserve">.  </w:t>
      </w:r>
      <w:r w:rsidRPr="0071540C">
        <w:rPr>
          <w:rFonts w:ascii="Times New Roman" w:hAnsi="Times New Roman"/>
          <w:sz w:val="24"/>
        </w:rPr>
        <w:t xml:space="preserve">A </w:t>
      </w:r>
      <w:r w:rsidR="00347891" w:rsidRPr="0071540C">
        <w:rPr>
          <w:rFonts w:ascii="Times New Roman" w:hAnsi="Times New Roman"/>
          <w:sz w:val="24"/>
        </w:rPr>
        <w:t>Draft Concep</w:t>
      </w:r>
      <w:r w:rsidRPr="0071540C">
        <w:rPr>
          <w:rFonts w:ascii="Times New Roman" w:hAnsi="Times New Roman"/>
          <w:sz w:val="24"/>
        </w:rPr>
        <w:t>t Note and P</w:t>
      </w:r>
      <w:r w:rsidR="00347891" w:rsidRPr="0071540C">
        <w:rPr>
          <w:rFonts w:ascii="Times New Roman" w:hAnsi="Times New Roman"/>
          <w:sz w:val="24"/>
        </w:rPr>
        <w:t xml:space="preserve">roposal for submission to development partners and the GCF </w:t>
      </w:r>
      <w:r w:rsidRPr="0071540C">
        <w:rPr>
          <w:rFonts w:ascii="Times New Roman" w:hAnsi="Times New Roman"/>
          <w:sz w:val="24"/>
        </w:rPr>
        <w:t xml:space="preserve">is </w:t>
      </w:r>
      <w:r w:rsidR="00347891" w:rsidRPr="0071540C">
        <w:rPr>
          <w:rFonts w:ascii="Times New Roman" w:hAnsi="Times New Roman"/>
          <w:sz w:val="24"/>
        </w:rPr>
        <w:t xml:space="preserve">under preparation.  </w:t>
      </w:r>
    </w:p>
    <w:p w14:paraId="29699E04" w14:textId="77777777" w:rsidR="00347891" w:rsidRPr="00D33A54" w:rsidRDefault="00347891" w:rsidP="00D33A54">
      <w:pPr>
        <w:jc w:val="both"/>
      </w:pPr>
    </w:p>
    <w:p w14:paraId="5D737A32" w14:textId="77777777" w:rsidR="00793028" w:rsidRPr="0071540C" w:rsidRDefault="00347891" w:rsidP="00463A43">
      <w:pPr>
        <w:jc w:val="both"/>
        <w:rPr>
          <w:b/>
          <w:i/>
        </w:rPr>
      </w:pPr>
      <w:r w:rsidRPr="0071540C">
        <w:rPr>
          <w:b/>
          <w:i/>
        </w:rPr>
        <w:t>Bilateral Partnerships</w:t>
      </w:r>
    </w:p>
    <w:p w14:paraId="53DFC775" w14:textId="717BE3A2" w:rsidR="00347891" w:rsidRPr="0071540C" w:rsidRDefault="00FA7BCF" w:rsidP="00A90FB9">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Executive Council has </w:t>
      </w:r>
      <w:r w:rsidR="00347891" w:rsidRPr="0071540C">
        <w:rPr>
          <w:rFonts w:ascii="Times New Roman" w:hAnsi="Times New Roman"/>
          <w:sz w:val="24"/>
        </w:rPr>
        <w:t xml:space="preserve">identified </w:t>
      </w:r>
      <w:r w:rsidRPr="0071540C">
        <w:rPr>
          <w:rFonts w:ascii="Times New Roman" w:hAnsi="Times New Roman"/>
          <w:sz w:val="24"/>
        </w:rPr>
        <w:t>bilateral partnerships</w:t>
      </w:r>
      <w:r w:rsidR="00347891" w:rsidRPr="0071540C">
        <w:rPr>
          <w:rFonts w:ascii="Times New Roman" w:hAnsi="Times New Roman"/>
          <w:sz w:val="24"/>
        </w:rPr>
        <w:t xml:space="preserve"> as a priority for the mobilization of technical and financial resources</w:t>
      </w:r>
      <w:r w:rsidRPr="0071540C">
        <w:rPr>
          <w:rFonts w:ascii="Times New Roman" w:hAnsi="Times New Roman"/>
          <w:sz w:val="24"/>
        </w:rPr>
        <w:t>. B</w:t>
      </w:r>
      <w:r w:rsidR="00347891" w:rsidRPr="0071540C">
        <w:rPr>
          <w:rFonts w:ascii="Times New Roman" w:hAnsi="Times New Roman"/>
          <w:sz w:val="24"/>
        </w:rPr>
        <w:t>elow is a brief summary of the current partnerships:</w:t>
      </w:r>
    </w:p>
    <w:p w14:paraId="4AF3C2B2" w14:textId="77777777" w:rsidR="00347891" w:rsidRPr="0071540C" w:rsidRDefault="00347891" w:rsidP="00463A43">
      <w:pPr>
        <w:pStyle w:val="ListParagraph"/>
        <w:spacing w:after="0" w:line="240" w:lineRule="auto"/>
        <w:ind w:left="2520"/>
        <w:jc w:val="both"/>
        <w:rPr>
          <w:rFonts w:ascii="Times New Roman" w:hAnsi="Times New Roman"/>
          <w:sz w:val="24"/>
        </w:rPr>
      </w:pPr>
    </w:p>
    <w:p w14:paraId="06DF10DD" w14:textId="712FA44B" w:rsidR="00347891" w:rsidRPr="009040F0" w:rsidRDefault="00CC3CC5" w:rsidP="00FA7BCF">
      <w:pPr>
        <w:pStyle w:val="ListParagraph"/>
        <w:numPr>
          <w:ilvl w:val="0"/>
          <w:numId w:val="20"/>
        </w:numPr>
        <w:spacing w:after="0" w:line="240" w:lineRule="auto"/>
        <w:jc w:val="both"/>
        <w:rPr>
          <w:rFonts w:ascii="Times New Roman" w:hAnsi="Times New Roman"/>
          <w:sz w:val="24"/>
        </w:rPr>
      </w:pPr>
      <w:r w:rsidRPr="0071540C">
        <w:rPr>
          <w:rFonts w:ascii="Times New Roman" w:hAnsi="Times New Roman"/>
          <w:sz w:val="24"/>
        </w:rPr>
        <w:t>Jamaica Waste-</w:t>
      </w:r>
      <w:r w:rsidR="00347891" w:rsidRPr="0071540C">
        <w:rPr>
          <w:rFonts w:ascii="Times New Roman" w:hAnsi="Times New Roman"/>
          <w:sz w:val="24"/>
        </w:rPr>
        <w:t>to</w:t>
      </w:r>
      <w:r w:rsidRPr="0071540C">
        <w:rPr>
          <w:rFonts w:ascii="Times New Roman" w:hAnsi="Times New Roman"/>
          <w:sz w:val="24"/>
        </w:rPr>
        <w:t>-</w:t>
      </w:r>
      <w:r w:rsidR="00347891" w:rsidRPr="0071540C">
        <w:rPr>
          <w:rFonts w:ascii="Times New Roman" w:hAnsi="Times New Roman"/>
          <w:sz w:val="24"/>
        </w:rPr>
        <w:t>Energy Project Concept Paper</w:t>
      </w:r>
      <w:r w:rsidRPr="0071540C">
        <w:rPr>
          <w:rFonts w:ascii="Times New Roman" w:hAnsi="Times New Roman"/>
          <w:sz w:val="24"/>
        </w:rPr>
        <w:t>: B</w:t>
      </w:r>
      <w:r w:rsidR="00347891" w:rsidRPr="0071540C">
        <w:rPr>
          <w:rFonts w:ascii="Times New Roman" w:hAnsi="Times New Roman"/>
          <w:sz w:val="24"/>
        </w:rPr>
        <w:t>ased on the request from the Jamaican government</w:t>
      </w:r>
      <w:r w:rsidRPr="0071540C">
        <w:rPr>
          <w:rFonts w:ascii="Times New Roman" w:hAnsi="Times New Roman"/>
          <w:sz w:val="24"/>
        </w:rPr>
        <w:t>,</w:t>
      </w:r>
      <w:r w:rsidR="00347891" w:rsidRPr="0071540C">
        <w:rPr>
          <w:rFonts w:ascii="Times New Roman" w:hAnsi="Times New Roman"/>
          <w:sz w:val="24"/>
        </w:rPr>
        <w:t xml:space="preserve"> a draft concept paper for an integrated project to minimize air and coastal pollution as well as protecting coastal ecosystems</w:t>
      </w:r>
      <w:r w:rsidRPr="0071540C">
        <w:rPr>
          <w:rFonts w:ascii="Times New Roman" w:hAnsi="Times New Roman"/>
          <w:sz w:val="24"/>
        </w:rPr>
        <w:t xml:space="preserve"> was prepared by the I</w:t>
      </w:r>
      <w:r w:rsidR="00347891" w:rsidRPr="0071540C">
        <w:rPr>
          <w:rFonts w:ascii="Times New Roman" w:hAnsi="Times New Roman"/>
          <w:sz w:val="24"/>
        </w:rPr>
        <w:t>nterim Secretariat.  The proposed project would manage solid waste a</w:t>
      </w:r>
      <w:r w:rsidRPr="0071540C">
        <w:rPr>
          <w:rFonts w:ascii="Times New Roman" w:hAnsi="Times New Roman"/>
          <w:sz w:val="24"/>
        </w:rPr>
        <w:t>nd waste</w:t>
      </w:r>
      <w:r w:rsidR="00347891" w:rsidRPr="0071540C">
        <w:rPr>
          <w:rFonts w:ascii="Times New Roman" w:hAnsi="Times New Roman"/>
          <w:sz w:val="24"/>
        </w:rPr>
        <w:t>water generate</w:t>
      </w:r>
      <w:r w:rsidRPr="0071540C">
        <w:rPr>
          <w:rFonts w:ascii="Times New Roman" w:hAnsi="Times New Roman"/>
          <w:sz w:val="24"/>
        </w:rPr>
        <w:t>d in the Kingston Metropolitan A</w:t>
      </w:r>
      <w:r w:rsidR="00347891" w:rsidRPr="0071540C">
        <w:rPr>
          <w:rFonts w:ascii="Times New Roman" w:hAnsi="Times New Roman"/>
          <w:sz w:val="24"/>
        </w:rPr>
        <w:t>rea (KMA)</w:t>
      </w:r>
      <w:r w:rsidRPr="0071540C">
        <w:rPr>
          <w:rFonts w:ascii="Times New Roman" w:hAnsi="Times New Roman"/>
          <w:sz w:val="24"/>
        </w:rPr>
        <w:t>,</w:t>
      </w:r>
      <w:r w:rsidR="00347891" w:rsidRPr="0071540C">
        <w:rPr>
          <w:rFonts w:ascii="Times New Roman" w:hAnsi="Times New Roman"/>
          <w:sz w:val="24"/>
        </w:rPr>
        <w:t xml:space="preserve"> to produce some 50 MW of baseload power and some 50 </w:t>
      </w:r>
      <w:r w:rsidR="00347891" w:rsidRPr="009040F0">
        <w:rPr>
          <w:rFonts w:ascii="Times New Roman" w:hAnsi="Times New Roman"/>
          <w:sz w:val="24"/>
        </w:rPr>
        <w:t>million gallons</w:t>
      </w:r>
      <w:r w:rsidRPr="009040F0">
        <w:rPr>
          <w:rFonts w:ascii="Times New Roman" w:hAnsi="Times New Roman"/>
          <w:sz w:val="24"/>
        </w:rPr>
        <w:t>,</w:t>
      </w:r>
      <w:r w:rsidR="00347891" w:rsidRPr="009040F0">
        <w:rPr>
          <w:rFonts w:ascii="Times New Roman" w:hAnsi="Times New Roman"/>
          <w:sz w:val="24"/>
        </w:rPr>
        <w:t xml:space="preserve"> per day</w:t>
      </w:r>
      <w:r w:rsidRPr="009040F0">
        <w:rPr>
          <w:rFonts w:ascii="Times New Roman" w:hAnsi="Times New Roman"/>
          <w:sz w:val="24"/>
        </w:rPr>
        <w:t>,</w:t>
      </w:r>
      <w:r w:rsidR="00347891" w:rsidRPr="009040F0">
        <w:rPr>
          <w:rFonts w:ascii="Times New Roman" w:hAnsi="Times New Roman"/>
          <w:sz w:val="24"/>
        </w:rPr>
        <w:t xml:space="preserve"> of nutrient rich irrigation water, and </w:t>
      </w:r>
      <w:r w:rsidRPr="009040F0">
        <w:rPr>
          <w:rFonts w:ascii="Times New Roman" w:hAnsi="Times New Roman"/>
          <w:sz w:val="24"/>
        </w:rPr>
        <w:t xml:space="preserve">a </w:t>
      </w:r>
      <w:r w:rsidR="00347891" w:rsidRPr="009040F0">
        <w:rPr>
          <w:rFonts w:ascii="Times New Roman" w:hAnsi="Times New Roman"/>
          <w:sz w:val="24"/>
        </w:rPr>
        <w:t>hundred</w:t>
      </w:r>
      <w:r w:rsidRPr="009040F0">
        <w:rPr>
          <w:rFonts w:ascii="Times New Roman" w:hAnsi="Times New Roman"/>
          <w:sz w:val="24"/>
        </w:rPr>
        <w:t xml:space="preserve"> of</w:t>
      </w:r>
      <w:r w:rsidR="00347891" w:rsidRPr="009040F0">
        <w:rPr>
          <w:rFonts w:ascii="Times New Roman" w:hAnsi="Times New Roman"/>
          <w:sz w:val="24"/>
        </w:rPr>
        <w:t xml:space="preserve"> tons</w:t>
      </w:r>
      <w:r w:rsidRPr="009040F0">
        <w:rPr>
          <w:rFonts w:ascii="Times New Roman" w:hAnsi="Times New Roman"/>
          <w:sz w:val="24"/>
        </w:rPr>
        <w:t>,</w:t>
      </w:r>
      <w:r w:rsidR="00347891" w:rsidRPr="009040F0">
        <w:rPr>
          <w:rFonts w:ascii="Times New Roman" w:hAnsi="Times New Roman"/>
          <w:sz w:val="24"/>
        </w:rPr>
        <w:t xml:space="preserve"> per day</w:t>
      </w:r>
      <w:r w:rsidRPr="009040F0">
        <w:rPr>
          <w:rFonts w:ascii="Times New Roman" w:hAnsi="Times New Roman"/>
          <w:sz w:val="24"/>
        </w:rPr>
        <w:t>,</w:t>
      </w:r>
      <w:r w:rsidR="00347891" w:rsidRPr="009040F0">
        <w:rPr>
          <w:rFonts w:ascii="Times New Roman" w:hAnsi="Times New Roman"/>
          <w:sz w:val="24"/>
        </w:rPr>
        <w:t xml:space="preserve"> of organic fertilizer.  The Government is now planning on issuance of a Request for Proposal to implement the project.   </w:t>
      </w:r>
    </w:p>
    <w:p w14:paraId="36969CE4" w14:textId="77777777" w:rsidR="00347891" w:rsidRPr="0071540C" w:rsidRDefault="00347891" w:rsidP="00463A43">
      <w:pPr>
        <w:pStyle w:val="ListParagraph"/>
        <w:spacing w:after="0" w:line="240" w:lineRule="auto"/>
        <w:rPr>
          <w:rFonts w:ascii="Times New Roman" w:hAnsi="Times New Roman"/>
          <w:sz w:val="24"/>
        </w:rPr>
      </w:pPr>
    </w:p>
    <w:p w14:paraId="4B0DAFEB" w14:textId="51D110E8" w:rsidR="00347891" w:rsidRPr="0071540C" w:rsidRDefault="00347891" w:rsidP="00FA7BCF">
      <w:pPr>
        <w:pStyle w:val="ListParagraph"/>
        <w:numPr>
          <w:ilvl w:val="0"/>
          <w:numId w:val="20"/>
        </w:numPr>
        <w:spacing w:after="0" w:line="240" w:lineRule="auto"/>
        <w:jc w:val="both"/>
        <w:rPr>
          <w:rFonts w:ascii="Times New Roman" w:hAnsi="Times New Roman"/>
          <w:sz w:val="24"/>
        </w:rPr>
      </w:pPr>
      <w:r w:rsidRPr="0071540C">
        <w:rPr>
          <w:rFonts w:ascii="Times New Roman" w:hAnsi="Times New Roman"/>
          <w:sz w:val="24"/>
        </w:rPr>
        <w:t>In partnership with ACCIONE</w:t>
      </w:r>
      <w:r w:rsidR="00CC3CC5" w:rsidRPr="0071540C">
        <w:rPr>
          <w:rFonts w:ascii="Times New Roman" w:hAnsi="Times New Roman"/>
          <w:sz w:val="24"/>
        </w:rPr>
        <w:t>,</w:t>
      </w:r>
      <w:r w:rsidRPr="0071540C">
        <w:rPr>
          <w:rFonts w:ascii="Times New Roman" w:hAnsi="Times New Roman"/>
          <w:sz w:val="24"/>
        </w:rPr>
        <w:t xml:space="preserve"> a Spanish Sustainable Energy Company</w:t>
      </w:r>
      <w:r w:rsidR="00CC3CC5" w:rsidRPr="0071540C">
        <w:rPr>
          <w:rFonts w:ascii="Times New Roman" w:hAnsi="Times New Roman"/>
          <w:sz w:val="24"/>
        </w:rPr>
        <w:t>,</w:t>
      </w:r>
      <w:r w:rsidRPr="0071540C">
        <w:rPr>
          <w:rFonts w:ascii="Times New Roman" w:hAnsi="Times New Roman"/>
          <w:sz w:val="24"/>
        </w:rPr>
        <w:t xml:space="preserve"> projects are being evaluated in</w:t>
      </w:r>
      <w:r w:rsidR="00CC3CC5" w:rsidRPr="0071540C">
        <w:rPr>
          <w:rFonts w:ascii="Times New Roman" w:hAnsi="Times New Roman"/>
          <w:sz w:val="24"/>
        </w:rPr>
        <w:t xml:space="preserve">: (i) </w:t>
      </w:r>
      <w:r w:rsidRPr="0071540C">
        <w:rPr>
          <w:rFonts w:ascii="Times New Roman" w:hAnsi="Times New Roman"/>
          <w:sz w:val="24"/>
        </w:rPr>
        <w:t>Jamaica</w:t>
      </w:r>
      <w:r w:rsidR="00CC3CC5" w:rsidRPr="0071540C">
        <w:rPr>
          <w:rFonts w:ascii="Times New Roman" w:hAnsi="Times New Roman"/>
          <w:sz w:val="24"/>
        </w:rPr>
        <w:t>,</w:t>
      </w:r>
      <w:r w:rsidRPr="0071540C">
        <w:rPr>
          <w:rFonts w:ascii="Times New Roman" w:hAnsi="Times New Roman"/>
          <w:sz w:val="24"/>
        </w:rPr>
        <w:t xml:space="preserve"> for a 2 MW PV project for the University of the West Indies</w:t>
      </w:r>
      <w:r w:rsidR="00CC3CC5" w:rsidRPr="0071540C">
        <w:rPr>
          <w:rFonts w:ascii="Times New Roman" w:hAnsi="Times New Roman"/>
          <w:sz w:val="24"/>
        </w:rPr>
        <w:t>, Mona Campus,</w:t>
      </w:r>
      <w:r w:rsidRPr="0071540C">
        <w:rPr>
          <w:rFonts w:ascii="Times New Roman" w:hAnsi="Times New Roman"/>
          <w:sz w:val="24"/>
        </w:rPr>
        <w:t xml:space="preserve"> including a Training facility, </w:t>
      </w:r>
      <w:r w:rsidR="00CC3CC5" w:rsidRPr="0071540C">
        <w:rPr>
          <w:rFonts w:ascii="Times New Roman" w:hAnsi="Times New Roman"/>
          <w:sz w:val="24"/>
        </w:rPr>
        <w:t xml:space="preserve">(ii) </w:t>
      </w:r>
      <w:r w:rsidRPr="0071540C">
        <w:rPr>
          <w:rFonts w:ascii="Times New Roman" w:hAnsi="Times New Roman"/>
          <w:sz w:val="24"/>
        </w:rPr>
        <w:t>a 10 MW wind farm in Antigua and Barbuda</w:t>
      </w:r>
      <w:r w:rsidR="00CC3CC5" w:rsidRPr="0071540C">
        <w:rPr>
          <w:rFonts w:ascii="Times New Roman" w:hAnsi="Times New Roman"/>
          <w:sz w:val="24"/>
        </w:rPr>
        <w:t>,</w:t>
      </w:r>
      <w:r w:rsidRPr="0071540C">
        <w:rPr>
          <w:rFonts w:ascii="Times New Roman" w:hAnsi="Times New Roman"/>
          <w:sz w:val="24"/>
        </w:rPr>
        <w:t xml:space="preserve"> is also being examined.  </w:t>
      </w:r>
      <w:r w:rsidR="007B2EEA">
        <w:rPr>
          <w:rFonts w:ascii="Times New Roman" w:hAnsi="Times New Roman"/>
          <w:sz w:val="24"/>
        </w:rPr>
        <w:t>Discussions are ongoing.</w:t>
      </w:r>
    </w:p>
    <w:p w14:paraId="6722A316" w14:textId="77777777" w:rsidR="00347891" w:rsidRPr="0071540C" w:rsidRDefault="00347891" w:rsidP="00463A43">
      <w:pPr>
        <w:pStyle w:val="ListParagraph"/>
        <w:spacing w:after="0" w:line="240" w:lineRule="auto"/>
        <w:jc w:val="both"/>
        <w:rPr>
          <w:rFonts w:ascii="Times New Roman" w:hAnsi="Times New Roman"/>
          <w:sz w:val="24"/>
        </w:rPr>
      </w:pPr>
    </w:p>
    <w:p w14:paraId="5D274F88" w14:textId="1178E52C" w:rsidR="00A339A2" w:rsidRPr="00610892" w:rsidRDefault="00347891" w:rsidP="003248FB">
      <w:pPr>
        <w:pStyle w:val="ListParagraph"/>
        <w:numPr>
          <w:ilvl w:val="0"/>
          <w:numId w:val="20"/>
        </w:numPr>
        <w:spacing w:after="0" w:line="240" w:lineRule="auto"/>
        <w:jc w:val="both"/>
        <w:rPr>
          <w:rFonts w:ascii="Times New Roman" w:hAnsi="Times New Roman"/>
        </w:rPr>
      </w:pPr>
      <w:r w:rsidRPr="00610892">
        <w:rPr>
          <w:rFonts w:ascii="Times New Roman" w:hAnsi="Times New Roman"/>
          <w:sz w:val="24"/>
        </w:rPr>
        <w:t>Waste Characterization Studies in Antigua and Barbuda and Dominica to determine best economic options for use</w:t>
      </w:r>
      <w:r w:rsidR="000F7D0C" w:rsidRPr="00610892">
        <w:rPr>
          <w:rFonts w:ascii="Times New Roman" w:hAnsi="Times New Roman"/>
          <w:sz w:val="24"/>
        </w:rPr>
        <w:t>. The Antigua study has been completed</w:t>
      </w:r>
      <w:r w:rsidRPr="00610892">
        <w:rPr>
          <w:rFonts w:ascii="Times New Roman" w:hAnsi="Times New Roman"/>
          <w:sz w:val="24"/>
        </w:rPr>
        <w:t xml:space="preserve">. </w:t>
      </w:r>
      <w:r w:rsidR="00610892" w:rsidRPr="00610892">
        <w:rPr>
          <w:rFonts w:ascii="Times New Roman" w:hAnsi="Times New Roman"/>
          <w:sz w:val="24"/>
        </w:rPr>
        <w:t>Hurricane Maria has delayed the study in Dominica.</w:t>
      </w:r>
    </w:p>
    <w:p w14:paraId="468004CC" w14:textId="77777777" w:rsidR="000F7D0C" w:rsidRPr="00D33A54" w:rsidRDefault="000F7D0C" w:rsidP="00D33A54">
      <w:pPr>
        <w:jc w:val="both"/>
      </w:pPr>
    </w:p>
    <w:p w14:paraId="5DBE9745" w14:textId="3317900E" w:rsidR="00347891" w:rsidRPr="0071540C" w:rsidRDefault="00347891" w:rsidP="00FA7BCF">
      <w:pPr>
        <w:pStyle w:val="ListParagraph"/>
        <w:numPr>
          <w:ilvl w:val="0"/>
          <w:numId w:val="20"/>
        </w:numPr>
        <w:spacing w:after="0" w:line="240" w:lineRule="auto"/>
        <w:jc w:val="both"/>
        <w:rPr>
          <w:rFonts w:ascii="Times New Roman" w:hAnsi="Times New Roman"/>
          <w:sz w:val="24"/>
        </w:rPr>
      </w:pPr>
      <w:r w:rsidRPr="0071540C">
        <w:rPr>
          <w:rFonts w:ascii="Times New Roman" w:hAnsi="Times New Roman"/>
          <w:sz w:val="24"/>
        </w:rPr>
        <w:t>As part of the res</w:t>
      </w:r>
      <w:r w:rsidR="003516BC" w:rsidRPr="0071540C">
        <w:rPr>
          <w:rFonts w:ascii="Times New Roman" w:hAnsi="Times New Roman"/>
          <w:sz w:val="24"/>
        </w:rPr>
        <w:t xml:space="preserve">ource mobilization efforts the </w:t>
      </w:r>
      <w:r w:rsidRPr="0071540C">
        <w:rPr>
          <w:rFonts w:ascii="Times New Roman" w:hAnsi="Times New Roman"/>
          <w:sz w:val="24"/>
        </w:rPr>
        <w:t>Secretariat submitted proposals to the following governments and organization</w:t>
      </w:r>
      <w:r w:rsidR="00CC3CC5" w:rsidRPr="0071540C">
        <w:rPr>
          <w:rFonts w:ascii="Times New Roman" w:hAnsi="Times New Roman"/>
          <w:sz w:val="24"/>
        </w:rPr>
        <w:t>s</w:t>
      </w:r>
      <w:r w:rsidRPr="0071540C">
        <w:rPr>
          <w:rFonts w:ascii="Times New Roman" w:hAnsi="Times New Roman"/>
          <w:sz w:val="24"/>
        </w:rPr>
        <w:t xml:space="preserve"> for the provision of </w:t>
      </w:r>
      <w:r w:rsidR="00CC3CC5" w:rsidRPr="0071540C">
        <w:rPr>
          <w:rFonts w:ascii="Times New Roman" w:hAnsi="Times New Roman"/>
          <w:sz w:val="24"/>
        </w:rPr>
        <w:t>g</w:t>
      </w:r>
      <w:r w:rsidRPr="0071540C">
        <w:rPr>
          <w:rFonts w:ascii="Times New Roman" w:hAnsi="Times New Roman"/>
          <w:sz w:val="24"/>
        </w:rPr>
        <w:t xml:space="preserve">rant funding for institutional development: Rockefeller Foundation, and the Governments of Spain and Italy. Follow-up </w:t>
      </w:r>
      <w:r w:rsidR="00CC3CC5" w:rsidRPr="0071540C">
        <w:rPr>
          <w:rFonts w:ascii="Times New Roman" w:hAnsi="Times New Roman"/>
          <w:sz w:val="24"/>
        </w:rPr>
        <w:t>discussions</w:t>
      </w:r>
      <w:r w:rsidRPr="0071540C">
        <w:rPr>
          <w:rFonts w:ascii="Times New Roman" w:hAnsi="Times New Roman"/>
          <w:sz w:val="24"/>
        </w:rPr>
        <w:t xml:space="preserve"> </w:t>
      </w:r>
      <w:r w:rsidR="000F7D0C">
        <w:rPr>
          <w:rFonts w:ascii="Times New Roman" w:hAnsi="Times New Roman"/>
          <w:sz w:val="24"/>
        </w:rPr>
        <w:t>began in November 2017.</w:t>
      </w:r>
    </w:p>
    <w:p w14:paraId="73BE1917" w14:textId="77777777" w:rsidR="00347891" w:rsidRPr="0071540C" w:rsidRDefault="00347891" w:rsidP="00463A43">
      <w:pPr>
        <w:pStyle w:val="ListParagraph"/>
        <w:spacing w:after="0" w:line="240" w:lineRule="auto"/>
        <w:jc w:val="both"/>
        <w:rPr>
          <w:rFonts w:ascii="Times New Roman" w:hAnsi="Times New Roman"/>
          <w:sz w:val="24"/>
        </w:rPr>
      </w:pPr>
    </w:p>
    <w:p w14:paraId="4B71C4AC" w14:textId="2342621C" w:rsidR="00347891" w:rsidRPr="0071540C" w:rsidRDefault="008007B0" w:rsidP="00463A43">
      <w:pPr>
        <w:jc w:val="both"/>
        <w:rPr>
          <w:b/>
        </w:rPr>
      </w:pPr>
      <w:r w:rsidRPr="0071540C">
        <w:rPr>
          <w:b/>
        </w:rPr>
        <w:t>PROMOTION OF SUSTAINABLE USE OF NEW AND RENEWABLE ENERGY</w:t>
      </w:r>
    </w:p>
    <w:p w14:paraId="6692D55F" w14:textId="77777777" w:rsidR="00347891" w:rsidRPr="0071540C" w:rsidRDefault="00347891" w:rsidP="0063096E">
      <w:pPr>
        <w:pStyle w:val="ListParagraph"/>
        <w:spacing w:after="0" w:line="240" w:lineRule="auto"/>
        <w:ind w:left="2520"/>
        <w:jc w:val="both"/>
        <w:rPr>
          <w:rFonts w:ascii="Times New Roman" w:hAnsi="Times New Roman"/>
          <w:sz w:val="24"/>
        </w:rPr>
      </w:pPr>
    </w:p>
    <w:p w14:paraId="7E6E583E" w14:textId="77777777" w:rsidR="003E152D" w:rsidRPr="0071540C" w:rsidRDefault="00347891" w:rsidP="00B17859">
      <w:pPr>
        <w:pStyle w:val="ListParagraph"/>
        <w:numPr>
          <w:ilvl w:val="0"/>
          <w:numId w:val="17"/>
        </w:numPr>
        <w:spacing w:after="0" w:line="240" w:lineRule="auto"/>
        <w:ind w:left="360"/>
        <w:jc w:val="both"/>
        <w:rPr>
          <w:rFonts w:ascii="Times New Roman" w:hAnsi="Times New Roman"/>
          <w:sz w:val="24"/>
        </w:rPr>
      </w:pPr>
      <w:r w:rsidRPr="00610892">
        <w:rPr>
          <w:rFonts w:ascii="Times New Roman" w:hAnsi="Times New Roman"/>
          <w:b/>
          <w:i/>
          <w:sz w:val="24"/>
        </w:rPr>
        <w:t>Belize Biomass Research and Development Projec</w:t>
      </w:r>
      <w:r w:rsidR="0063096E" w:rsidRPr="00610892">
        <w:rPr>
          <w:rFonts w:ascii="Times New Roman" w:hAnsi="Times New Roman"/>
          <w:b/>
          <w:i/>
          <w:sz w:val="24"/>
        </w:rPr>
        <w:t xml:space="preserve">t: </w:t>
      </w:r>
      <w:r w:rsidR="0063096E" w:rsidRPr="00610892">
        <w:rPr>
          <w:rFonts w:ascii="Times New Roman" w:hAnsi="Times New Roman"/>
          <w:sz w:val="24"/>
        </w:rPr>
        <w:t>D</w:t>
      </w:r>
      <w:r w:rsidRPr="00610892">
        <w:rPr>
          <w:rFonts w:ascii="Times New Roman" w:hAnsi="Times New Roman"/>
          <w:sz w:val="24"/>
        </w:rPr>
        <w:t>eveloped in partnership with the</w:t>
      </w:r>
      <w:r w:rsidRPr="0071540C">
        <w:rPr>
          <w:rFonts w:ascii="Times New Roman" w:hAnsi="Times New Roman"/>
          <w:sz w:val="24"/>
        </w:rPr>
        <w:t xml:space="preserve"> Government of Belize, Clinton Foundation, and the Belize Sugar Company, the research project is to provide information on the feasibility of establishing </w:t>
      </w:r>
      <w:r w:rsidR="0063096E" w:rsidRPr="0071540C">
        <w:rPr>
          <w:rFonts w:ascii="Times New Roman" w:hAnsi="Times New Roman"/>
          <w:sz w:val="24"/>
        </w:rPr>
        <w:t xml:space="preserve">a </w:t>
      </w:r>
      <w:r w:rsidRPr="0071540C">
        <w:rPr>
          <w:rFonts w:ascii="Times New Roman" w:hAnsi="Times New Roman"/>
          <w:sz w:val="24"/>
        </w:rPr>
        <w:t>biomass plantation that would produce an estimated 250,000 tons of biomass as fuel for the sugarcane factory co-generation plant t</w:t>
      </w:r>
      <w:r w:rsidR="0063096E" w:rsidRPr="0071540C">
        <w:rPr>
          <w:rFonts w:ascii="Times New Roman" w:hAnsi="Times New Roman"/>
          <w:sz w:val="24"/>
        </w:rPr>
        <w:t>o facilitate year-round generation of</w:t>
      </w:r>
      <w:r w:rsidRPr="0071540C">
        <w:rPr>
          <w:rFonts w:ascii="Times New Roman" w:hAnsi="Times New Roman"/>
          <w:sz w:val="24"/>
        </w:rPr>
        <w:t xml:space="preserve"> baseload power for export to the national grid.  The research is to determine the agricultural practices for growing </w:t>
      </w:r>
      <w:r w:rsidR="0063096E" w:rsidRPr="0071540C">
        <w:rPr>
          <w:rFonts w:ascii="Times New Roman" w:hAnsi="Times New Roman"/>
          <w:i/>
          <w:sz w:val="24"/>
        </w:rPr>
        <w:t xml:space="preserve">Arundo </w:t>
      </w:r>
      <w:proofErr w:type="spellStart"/>
      <w:r w:rsidR="0063096E" w:rsidRPr="0071540C">
        <w:rPr>
          <w:rFonts w:ascii="Times New Roman" w:hAnsi="Times New Roman"/>
          <w:i/>
          <w:sz w:val="24"/>
        </w:rPr>
        <w:t>do</w:t>
      </w:r>
      <w:r w:rsidRPr="0071540C">
        <w:rPr>
          <w:rFonts w:ascii="Times New Roman" w:hAnsi="Times New Roman"/>
          <w:i/>
          <w:sz w:val="24"/>
        </w:rPr>
        <w:t>nax</w:t>
      </w:r>
      <w:proofErr w:type="spellEnd"/>
      <w:r w:rsidRPr="0071540C">
        <w:rPr>
          <w:rFonts w:ascii="Times New Roman" w:hAnsi="Times New Roman"/>
          <w:sz w:val="24"/>
        </w:rPr>
        <w:t>, a fast-growing grass found in Belize, on lands that are not viable for food production. The project would reduce the need for the importation of fossil fuel generated power from Mexico, and provide new employment in rural communities.  Assistance is being provided by NREL in addressing issues related to biodiversity.  This project is directly linked to the SIDS DOCK goals for increased green electricity generation, and transportation fuels substitution as the biomass produced can also be converted to substitute fuel for compression ignition engines (diesel).</w:t>
      </w:r>
    </w:p>
    <w:p w14:paraId="241799E8" w14:textId="77777777" w:rsidR="00B17859" w:rsidRPr="0071540C" w:rsidRDefault="00B17859" w:rsidP="00463A43">
      <w:pPr>
        <w:jc w:val="both"/>
        <w:rPr>
          <w:b/>
        </w:rPr>
      </w:pPr>
    </w:p>
    <w:p w14:paraId="03F77FC4" w14:textId="77777777" w:rsidR="006E4583" w:rsidRPr="0071540C" w:rsidRDefault="006E4583" w:rsidP="00DD7AD0">
      <w:pPr>
        <w:jc w:val="both"/>
      </w:pPr>
    </w:p>
    <w:p w14:paraId="72150B7B" w14:textId="2C654BC8" w:rsidR="00347891" w:rsidRPr="0071540C" w:rsidRDefault="00B17859" w:rsidP="00CF4657">
      <w:pPr>
        <w:ind w:left="720" w:hanging="720"/>
        <w:jc w:val="both"/>
        <w:rPr>
          <w:b/>
          <w:sz w:val="28"/>
          <w:szCs w:val="28"/>
        </w:rPr>
      </w:pPr>
      <w:r w:rsidRPr="0071540C">
        <w:rPr>
          <w:b/>
          <w:sz w:val="28"/>
          <w:szCs w:val="28"/>
        </w:rPr>
        <w:t>B.</w:t>
      </w:r>
      <w:r w:rsidRPr="0071540C">
        <w:rPr>
          <w:b/>
          <w:sz w:val="28"/>
          <w:szCs w:val="28"/>
        </w:rPr>
        <w:tab/>
      </w:r>
      <w:r w:rsidR="005F048F" w:rsidRPr="0071540C">
        <w:rPr>
          <w:b/>
          <w:sz w:val="28"/>
          <w:szCs w:val="28"/>
        </w:rPr>
        <w:t>ACTIVITY AND BUDGET PROJECTIONS FOR THE SIDS DOCK SECRETARIAT</w:t>
      </w:r>
    </w:p>
    <w:p w14:paraId="533252DC" w14:textId="77777777" w:rsidR="00DD7AD0" w:rsidRPr="0071540C" w:rsidRDefault="00DD7AD0" w:rsidP="00DD7AD0">
      <w:pPr>
        <w:jc w:val="both"/>
        <w:rPr>
          <w:color w:val="000000"/>
          <w:lang w:val="en-JM"/>
        </w:rPr>
      </w:pPr>
    </w:p>
    <w:p w14:paraId="7B0C18F4" w14:textId="1E82591E" w:rsidR="00DD7AD0" w:rsidRPr="0071540C" w:rsidRDefault="00347891" w:rsidP="003A6ABE">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principal sources of funding for SIDS DOCK activities in the member states came from the funds from Denmark </w:t>
      </w:r>
      <w:r w:rsidR="00EF7ACE" w:rsidRPr="0071540C">
        <w:rPr>
          <w:rFonts w:ascii="Times New Roman" w:hAnsi="Times New Roman"/>
          <w:sz w:val="24"/>
        </w:rPr>
        <w:t xml:space="preserve">(US $14.5 million) </w:t>
      </w:r>
      <w:r w:rsidRPr="0071540C">
        <w:rPr>
          <w:rFonts w:ascii="Times New Roman" w:hAnsi="Times New Roman"/>
          <w:sz w:val="24"/>
        </w:rPr>
        <w:t xml:space="preserve">and Japan </w:t>
      </w:r>
      <w:r w:rsidR="00EF7ACE" w:rsidRPr="0071540C">
        <w:rPr>
          <w:rFonts w:ascii="Times New Roman" w:hAnsi="Times New Roman"/>
          <w:sz w:val="24"/>
        </w:rPr>
        <w:t xml:space="preserve">(US $15 million) </w:t>
      </w:r>
      <w:r w:rsidRPr="0071540C">
        <w:rPr>
          <w:rFonts w:ascii="Times New Roman" w:hAnsi="Times New Roman"/>
          <w:sz w:val="24"/>
        </w:rPr>
        <w:t>administered by the UNDP and W</w:t>
      </w:r>
      <w:r w:rsidR="00EF7ACE" w:rsidRPr="0071540C">
        <w:rPr>
          <w:rFonts w:ascii="Times New Roman" w:hAnsi="Times New Roman"/>
          <w:sz w:val="24"/>
        </w:rPr>
        <w:t xml:space="preserve">orld Bank ESMAP, and World Bank, respectively. </w:t>
      </w:r>
      <w:r w:rsidRPr="0071540C">
        <w:rPr>
          <w:rFonts w:ascii="Times New Roman" w:hAnsi="Times New Roman"/>
          <w:sz w:val="24"/>
        </w:rPr>
        <w:t xml:space="preserve">No funding from these sources go through or </w:t>
      </w:r>
      <w:r w:rsidR="00EF7ACE" w:rsidRPr="0071540C">
        <w:rPr>
          <w:rFonts w:ascii="Times New Roman" w:hAnsi="Times New Roman"/>
          <w:sz w:val="24"/>
        </w:rPr>
        <w:t xml:space="preserve">is accessed by the </w:t>
      </w:r>
      <w:r w:rsidRPr="0071540C">
        <w:rPr>
          <w:rFonts w:ascii="Times New Roman" w:hAnsi="Times New Roman"/>
          <w:sz w:val="24"/>
        </w:rPr>
        <w:t>Secretari</w:t>
      </w:r>
      <w:r w:rsidR="00EF7ACE" w:rsidRPr="0071540C">
        <w:rPr>
          <w:rFonts w:ascii="Times New Roman" w:hAnsi="Times New Roman"/>
          <w:sz w:val="24"/>
        </w:rPr>
        <w:t xml:space="preserve">at. The funding to support the </w:t>
      </w:r>
      <w:r w:rsidRPr="0071540C">
        <w:rPr>
          <w:rFonts w:ascii="Times New Roman" w:hAnsi="Times New Roman"/>
          <w:sz w:val="24"/>
        </w:rPr>
        <w:t>Secretariat activities are mobilized as need</w:t>
      </w:r>
      <w:r w:rsidR="00EF7ACE" w:rsidRPr="0071540C">
        <w:rPr>
          <w:rFonts w:ascii="Times New Roman" w:hAnsi="Times New Roman"/>
          <w:sz w:val="24"/>
        </w:rPr>
        <w:t>ed</w:t>
      </w:r>
      <w:r w:rsidRPr="0071540C">
        <w:rPr>
          <w:rFonts w:ascii="Times New Roman" w:hAnsi="Times New Roman"/>
          <w:sz w:val="24"/>
        </w:rPr>
        <w:t xml:space="preserve"> by the Secretariat staff, from partners and foundations.</w:t>
      </w:r>
    </w:p>
    <w:p w14:paraId="7361DDA1" w14:textId="77777777" w:rsidR="00DD7AD0" w:rsidRPr="0071540C" w:rsidRDefault="00DD7AD0" w:rsidP="003A6ABE">
      <w:pPr>
        <w:pStyle w:val="ListParagraph"/>
        <w:spacing w:after="0" w:line="240" w:lineRule="auto"/>
        <w:ind w:left="360"/>
        <w:jc w:val="both"/>
        <w:rPr>
          <w:rFonts w:ascii="Times New Roman" w:hAnsi="Times New Roman"/>
          <w:sz w:val="24"/>
        </w:rPr>
      </w:pPr>
    </w:p>
    <w:p w14:paraId="7CB2766E" w14:textId="49139FF6" w:rsidR="00C93A95" w:rsidRPr="0071540C" w:rsidRDefault="00347891" w:rsidP="003A6ABE">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activities that required financing during the period were the </w:t>
      </w:r>
      <w:r w:rsidR="00A90FB9">
        <w:rPr>
          <w:rFonts w:ascii="Times New Roman" w:hAnsi="Times New Roman"/>
          <w:sz w:val="24"/>
        </w:rPr>
        <w:t>third</w:t>
      </w:r>
      <w:r w:rsidRPr="0071540C">
        <w:rPr>
          <w:rFonts w:ascii="Times New Roman" w:hAnsi="Times New Roman"/>
          <w:sz w:val="24"/>
        </w:rPr>
        <w:t xml:space="preserve"> Assembly, </w:t>
      </w:r>
      <w:r w:rsidR="00EF7ACE" w:rsidRPr="0071540C">
        <w:rPr>
          <w:rFonts w:ascii="Times New Roman" w:hAnsi="Times New Roman"/>
          <w:sz w:val="24"/>
        </w:rPr>
        <w:t xml:space="preserve">in </w:t>
      </w:r>
      <w:r w:rsidR="00A90FB9">
        <w:rPr>
          <w:rFonts w:ascii="Times New Roman" w:hAnsi="Times New Roman"/>
          <w:sz w:val="24"/>
        </w:rPr>
        <w:t xml:space="preserve">September </w:t>
      </w:r>
      <w:r w:rsidR="00EF7ACE" w:rsidRPr="0071540C">
        <w:rPr>
          <w:rFonts w:ascii="Times New Roman" w:hAnsi="Times New Roman"/>
          <w:sz w:val="24"/>
        </w:rPr>
        <w:t>201</w:t>
      </w:r>
      <w:r w:rsidR="00A90FB9">
        <w:rPr>
          <w:rFonts w:ascii="Times New Roman" w:hAnsi="Times New Roman"/>
          <w:sz w:val="24"/>
        </w:rPr>
        <w:t>7</w:t>
      </w:r>
      <w:r w:rsidR="00EF7ACE" w:rsidRPr="0071540C">
        <w:rPr>
          <w:rFonts w:ascii="Times New Roman" w:hAnsi="Times New Roman"/>
          <w:sz w:val="24"/>
        </w:rPr>
        <w:t xml:space="preserve">, </w:t>
      </w:r>
      <w:r w:rsidRPr="0071540C">
        <w:rPr>
          <w:rFonts w:ascii="Times New Roman" w:hAnsi="Times New Roman"/>
          <w:sz w:val="24"/>
        </w:rPr>
        <w:t>in New York USA.</w:t>
      </w:r>
      <w:r w:rsidR="00DD7AD0" w:rsidRPr="0071540C">
        <w:rPr>
          <w:rFonts w:ascii="Times New Roman" w:hAnsi="Times New Roman"/>
          <w:sz w:val="24"/>
        </w:rPr>
        <w:t xml:space="preserve"> </w:t>
      </w:r>
      <w:r w:rsidR="00EF7ACE" w:rsidRPr="0071540C">
        <w:rPr>
          <w:rFonts w:ascii="Times New Roman" w:hAnsi="Times New Roman"/>
          <w:sz w:val="24"/>
        </w:rPr>
        <w:t>Funding was also raised to help cover t</w:t>
      </w:r>
      <w:r w:rsidRPr="0071540C">
        <w:rPr>
          <w:rFonts w:ascii="Times New Roman" w:hAnsi="Times New Roman"/>
          <w:sz w:val="24"/>
        </w:rPr>
        <w:t xml:space="preserve">he preparation, travel and convening of the </w:t>
      </w:r>
      <w:r w:rsidR="00A90FB9">
        <w:rPr>
          <w:rFonts w:ascii="Times New Roman" w:hAnsi="Times New Roman"/>
          <w:sz w:val="24"/>
        </w:rPr>
        <w:t>Fourth</w:t>
      </w:r>
      <w:r w:rsidRPr="0071540C">
        <w:rPr>
          <w:rFonts w:ascii="Times New Roman" w:hAnsi="Times New Roman"/>
          <w:sz w:val="24"/>
        </w:rPr>
        <w:t xml:space="preserve"> Meeting of the Executive Council Meeting in New York, USA</w:t>
      </w:r>
      <w:r w:rsidR="00EF7ACE" w:rsidRPr="0071540C">
        <w:rPr>
          <w:rFonts w:ascii="Times New Roman" w:hAnsi="Times New Roman"/>
          <w:sz w:val="24"/>
        </w:rPr>
        <w:t xml:space="preserve">, in </w:t>
      </w:r>
      <w:r w:rsidR="00A90FB9">
        <w:rPr>
          <w:rFonts w:ascii="Times New Roman" w:hAnsi="Times New Roman"/>
          <w:sz w:val="24"/>
        </w:rPr>
        <w:t>July 2017, and the first meeting of the SIDS DOCK IWON Committee, in September 2017</w:t>
      </w:r>
      <w:r w:rsidR="00EF7ACE" w:rsidRPr="0071540C">
        <w:rPr>
          <w:rFonts w:ascii="Times New Roman" w:hAnsi="Times New Roman"/>
          <w:sz w:val="24"/>
        </w:rPr>
        <w:t>; and t</w:t>
      </w:r>
      <w:r w:rsidRPr="0071540C">
        <w:rPr>
          <w:rFonts w:ascii="Times New Roman" w:hAnsi="Times New Roman"/>
          <w:sz w:val="24"/>
        </w:rPr>
        <w:t xml:space="preserve">ravel for the SIDS DOCK </w:t>
      </w:r>
      <w:r w:rsidR="00A90FB9">
        <w:rPr>
          <w:rFonts w:ascii="Times New Roman" w:hAnsi="Times New Roman"/>
          <w:sz w:val="24"/>
        </w:rPr>
        <w:t>Secretary-General. Contri</w:t>
      </w:r>
      <w:r w:rsidRPr="0071540C">
        <w:rPr>
          <w:rFonts w:ascii="Times New Roman" w:hAnsi="Times New Roman"/>
          <w:sz w:val="24"/>
        </w:rPr>
        <w:t xml:space="preserve">butions to financing these events came from </w:t>
      </w:r>
      <w:r w:rsidR="00A90FB9">
        <w:rPr>
          <w:rFonts w:ascii="Times New Roman" w:hAnsi="Times New Roman"/>
          <w:sz w:val="24"/>
        </w:rPr>
        <w:t>UNIDO, Austria, Spain and</w:t>
      </w:r>
      <w:r w:rsidRPr="0071540C">
        <w:rPr>
          <w:rFonts w:ascii="Times New Roman" w:hAnsi="Times New Roman"/>
          <w:sz w:val="24"/>
        </w:rPr>
        <w:t xml:space="preserve"> the Earth Council.</w:t>
      </w:r>
    </w:p>
    <w:p w14:paraId="69028CEA" w14:textId="77777777" w:rsidR="00C93A95" w:rsidRPr="0071540C" w:rsidRDefault="00C93A95" w:rsidP="003A6ABE">
      <w:pPr>
        <w:pStyle w:val="ListParagraph"/>
        <w:ind w:left="360"/>
        <w:rPr>
          <w:rFonts w:ascii="Times New Roman" w:hAnsi="Times New Roman"/>
          <w:sz w:val="24"/>
        </w:rPr>
      </w:pPr>
    </w:p>
    <w:p w14:paraId="560D9714" w14:textId="69299E80" w:rsidR="00EF7ACE" w:rsidRPr="0071540C" w:rsidRDefault="00EF7ACE" w:rsidP="003A6ABE">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It is to be noted that the CCCCC continues to provide significant administrative support.</w:t>
      </w:r>
    </w:p>
    <w:p w14:paraId="1B8CA513" w14:textId="77777777" w:rsidR="00347891" w:rsidRPr="0071540C" w:rsidRDefault="00347891" w:rsidP="00463A43">
      <w:pPr>
        <w:jc w:val="both"/>
      </w:pPr>
    </w:p>
    <w:p w14:paraId="387812FA" w14:textId="77777777" w:rsidR="00B17859" w:rsidRPr="0071540C" w:rsidRDefault="00B17859" w:rsidP="00C93A95">
      <w:pPr>
        <w:jc w:val="both"/>
        <w:rPr>
          <w:b/>
          <w:sz w:val="28"/>
          <w:szCs w:val="28"/>
        </w:rPr>
      </w:pPr>
    </w:p>
    <w:p w14:paraId="7DA58491" w14:textId="3F908571" w:rsidR="00347891" w:rsidRPr="0071540C" w:rsidRDefault="00B17859" w:rsidP="00C93A95">
      <w:pPr>
        <w:jc w:val="both"/>
        <w:rPr>
          <w:b/>
          <w:sz w:val="28"/>
          <w:szCs w:val="28"/>
        </w:rPr>
      </w:pPr>
      <w:r w:rsidRPr="0071540C">
        <w:rPr>
          <w:b/>
          <w:sz w:val="28"/>
          <w:szCs w:val="28"/>
        </w:rPr>
        <w:t>VIII.</w:t>
      </w:r>
      <w:r w:rsidR="00C93A95" w:rsidRPr="0071540C">
        <w:rPr>
          <w:b/>
          <w:sz w:val="28"/>
          <w:szCs w:val="28"/>
        </w:rPr>
        <w:tab/>
      </w:r>
      <w:r w:rsidR="00347891" w:rsidRPr="0071540C">
        <w:rPr>
          <w:b/>
          <w:sz w:val="28"/>
          <w:szCs w:val="28"/>
        </w:rPr>
        <w:t xml:space="preserve">PROGRAMMES </w:t>
      </w:r>
    </w:p>
    <w:p w14:paraId="51DBB77E" w14:textId="17DF2A43" w:rsidR="00347891" w:rsidRPr="0071540C" w:rsidRDefault="00347891" w:rsidP="00A17178">
      <w:pPr>
        <w:jc w:val="both"/>
        <w:rPr>
          <w:b/>
        </w:rPr>
      </w:pPr>
    </w:p>
    <w:p w14:paraId="6B60271C" w14:textId="1F879A6D" w:rsidR="001F39B7" w:rsidRDefault="00EC6B2C" w:rsidP="00400C50">
      <w:pPr>
        <w:widowControl w:val="0"/>
        <w:autoSpaceDE w:val="0"/>
        <w:autoSpaceDN w:val="0"/>
        <w:adjustRightInd w:val="0"/>
        <w:jc w:val="both"/>
        <w:rPr>
          <w:b/>
          <w:lang w:val="en-JM"/>
        </w:rPr>
      </w:pPr>
      <w:r w:rsidRPr="0071540C">
        <w:rPr>
          <w:b/>
          <w:lang w:val="en-JM"/>
        </w:rPr>
        <w:t>SIDS REGIONAL CENTRES</w:t>
      </w:r>
    </w:p>
    <w:p w14:paraId="303BFE5F" w14:textId="77777777" w:rsidR="00610892" w:rsidRPr="0071540C" w:rsidRDefault="00610892" w:rsidP="00400C50">
      <w:pPr>
        <w:widowControl w:val="0"/>
        <w:autoSpaceDE w:val="0"/>
        <w:autoSpaceDN w:val="0"/>
        <w:adjustRightInd w:val="0"/>
        <w:jc w:val="both"/>
        <w:rPr>
          <w:b/>
          <w:lang w:val="en-JM"/>
        </w:rPr>
      </w:pPr>
    </w:p>
    <w:p w14:paraId="3599BA54" w14:textId="7DC87C9E" w:rsidR="00BD3EC8" w:rsidRPr="00A46665" w:rsidRDefault="00BF0EF6" w:rsidP="00F364A4">
      <w:pPr>
        <w:pStyle w:val="ListParagraph"/>
        <w:widowControl w:val="0"/>
        <w:numPr>
          <w:ilvl w:val="0"/>
          <w:numId w:val="17"/>
        </w:numPr>
        <w:autoSpaceDE w:val="0"/>
        <w:autoSpaceDN w:val="0"/>
        <w:adjustRightInd w:val="0"/>
        <w:spacing w:after="0" w:line="240" w:lineRule="auto"/>
        <w:ind w:left="360"/>
        <w:jc w:val="both"/>
        <w:rPr>
          <w:b/>
          <w:lang w:val="en-JM"/>
        </w:rPr>
      </w:pPr>
      <w:r w:rsidRPr="0071540C">
        <w:rPr>
          <w:rFonts w:ascii="Times New Roman" w:hAnsi="Times New Roman"/>
          <w:sz w:val="24"/>
        </w:rPr>
        <w:t xml:space="preserve">With support of UNIDO, the </w:t>
      </w:r>
      <w:r w:rsidR="00A46665">
        <w:rPr>
          <w:rFonts w:ascii="Times New Roman" w:hAnsi="Times New Roman"/>
          <w:sz w:val="24"/>
        </w:rPr>
        <w:t>Pacific</w:t>
      </w:r>
      <w:r w:rsidRPr="0071540C">
        <w:rPr>
          <w:rFonts w:ascii="Times New Roman" w:hAnsi="Times New Roman"/>
          <w:sz w:val="24"/>
        </w:rPr>
        <w:t xml:space="preserve"> Centre for Renewable Energy and Energy Efficiency (</w:t>
      </w:r>
      <w:r w:rsidR="00A46665">
        <w:rPr>
          <w:rFonts w:ascii="Times New Roman" w:hAnsi="Times New Roman"/>
          <w:sz w:val="24"/>
        </w:rPr>
        <w:t>P</w:t>
      </w:r>
      <w:r w:rsidRPr="0071540C">
        <w:rPr>
          <w:rFonts w:ascii="Times New Roman" w:hAnsi="Times New Roman"/>
          <w:sz w:val="24"/>
        </w:rPr>
        <w:t xml:space="preserve">CREEE) was established in </w:t>
      </w:r>
      <w:r w:rsidR="00A46665" w:rsidRPr="00A46665">
        <w:rPr>
          <w:rFonts w:ascii="Times New Roman" w:hAnsi="Times New Roman"/>
          <w:bCs/>
          <w:sz w:val="24"/>
          <w:lang w:val="en-AU"/>
        </w:rPr>
        <w:t>Nuku’alofa,</w:t>
      </w:r>
      <w:r w:rsidR="00FE14A5">
        <w:rPr>
          <w:rFonts w:ascii="Times New Roman" w:hAnsi="Times New Roman"/>
          <w:bCs/>
          <w:sz w:val="24"/>
          <w:lang w:val="en-AU"/>
        </w:rPr>
        <w:t xml:space="preserve"> </w:t>
      </w:r>
      <w:r w:rsidR="00A46665">
        <w:rPr>
          <w:rFonts w:ascii="Times New Roman" w:hAnsi="Times New Roman"/>
          <w:sz w:val="24"/>
        </w:rPr>
        <w:t>Tonga,</w:t>
      </w:r>
      <w:r w:rsidRPr="0071540C">
        <w:rPr>
          <w:rFonts w:ascii="Times New Roman" w:hAnsi="Times New Roman"/>
          <w:sz w:val="24"/>
        </w:rPr>
        <w:t xml:space="preserve"> in </w:t>
      </w:r>
      <w:r w:rsidR="00A46665">
        <w:rPr>
          <w:rFonts w:ascii="Times New Roman" w:hAnsi="Times New Roman"/>
          <w:sz w:val="24"/>
        </w:rPr>
        <w:t xml:space="preserve">April </w:t>
      </w:r>
      <w:r w:rsidRPr="0071540C">
        <w:rPr>
          <w:rFonts w:ascii="Times New Roman" w:hAnsi="Times New Roman"/>
          <w:sz w:val="24"/>
        </w:rPr>
        <w:t>201</w:t>
      </w:r>
      <w:r w:rsidR="00A46665">
        <w:rPr>
          <w:rFonts w:ascii="Times New Roman" w:hAnsi="Times New Roman"/>
          <w:sz w:val="24"/>
        </w:rPr>
        <w:t>7</w:t>
      </w:r>
      <w:r w:rsidRPr="0071540C">
        <w:rPr>
          <w:rFonts w:ascii="Times New Roman" w:hAnsi="Times New Roman"/>
          <w:sz w:val="24"/>
        </w:rPr>
        <w:t xml:space="preserve">6, and the Pacific Centre for Renewable Energy and Energy Efficiency is scheduled to be inaugurated in 2017, </w:t>
      </w:r>
    </w:p>
    <w:p w14:paraId="3E7D171E" w14:textId="77777777" w:rsidR="00A46665" w:rsidRPr="00A46665" w:rsidRDefault="00A46665" w:rsidP="00A46665">
      <w:pPr>
        <w:pStyle w:val="ListParagraph"/>
        <w:widowControl w:val="0"/>
        <w:autoSpaceDE w:val="0"/>
        <w:autoSpaceDN w:val="0"/>
        <w:adjustRightInd w:val="0"/>
        <w:spacing w:after="0" w:line="240" w:lineRule="auto"/>
        <w:ind w:left="360"/>
        <w:jc w:val="both"/>
        <w:rPr>
          <w:b/>
          <w:lang w:val="en-JM"/>
        </w:rPr>
      </w:pPr>
    </w:p>
    <w:p w14:paraId="4723EA56" w14:textId="2FD265D7" w:rsidR="001F39B7" w:rsidRPr="0071540C" w:rsidRDefault="00EC6B2C" w:rsidP="00BF0EF6">
      <w:pPr>
        <w:widowControl w:val="0"/>
        <w:autoSpaceDE w:val="0"/>
        <w:autoSpaceDN w:val="0"/>
        <w:adjustRightInd w:val="0"/>
        <w:jc w:val="both"/>
        <w:rPr>
          <w:b/>
          <w:lang w:val="en-JM"/>
        </w:rPr>
      </w:pPr>
      <w:r w:rsidRPr="0071540C">
        <w:rPr>
          <w:b/>
          <w:lang w:val="en-JM"/>
        </w:rPr>
        <w:t>SIDS DOCK ISLAND WOMEN OPEN NETWORK</w:t>
      </w:r>
    </w:p>
    <w:p w14:paraId="219BFD16" w14:textId="6FB6D0E6" w:rsidR="005A295E" w:rsidRPr="0071540C" w:rsidRDefault="005A295E" w:rsidP="00EC6B2C">
      <w:pPr>
        <w:ind w:left="360"/>
        <w:jc w:val="both"/>
      </w:pPr>
    </w:p>
    <w:p w14:paraId="5ABBA40A" w14:textId="77777777" w:rsidR="00D84614" w:rsidRDefault="00A46665" w:rsidP="00D84614">
      <w:pPr>
        <w:pStyle w:val="ListParagraph"/>
        <w:numPr>
          <w:ilvl w:val="0"/>
          <w:numId w:val="17"/>
        </w:numPr>
        <w:spacing w:after="0" w:line="240" w:lineRule="auto"/>
        <w:ind w:left="360"/>
        <w:jc w:val="both"/>
        <w:rPr>
          <w:rFonts w:ascii="Times New Roman" w:hAnsi="Times New Roman"/>
          <w:sz w:val="24"/>
        </w:rPr>
      </w:pPr>
      <w:r w:rsidRPr="007B2EEA">
        <w:rPr>
          <w:rFonts w:ascii="Times New Roman" w:hAnsi="Times New Roman"/>
          <w:sz w:val="24"/>
        </w:rPr>
        <w:t>The First Meeting of the SIDS DOCK Island Women Open Network (IWON) Committee was convened pursuant to Section K, Items 1 and 2 of the Terms of Reference establishing the IWON as a Committee of the Executive Council. The meeting was held in the Commonwealth Joint Offices, New York on 22 September 2017, and was chaired by H.E. Ms. I Rhonda King, Permanent Representative of St. Vincent and the Grenadines to the United Nations.</w:t>
      </w:r>
      <w:r w:rsidR="007B2EEA" w:rsidRPr="007B2EEA">
        <w:rPr>
          <w:rFonts w:ascii="Times New Roman" w:hAnsi="Times New Roman"/>
          <w:sz w:val="24"/>
        </w:rPr>
        <w:t xml:space="preserve"> Ms. Jeanette Larue (Seychelles) was appointed Vice Chair (AIMS). Hurricanes Irma and Maria restricted participation. The meeting was sponsored by UNIDO, Spain and Austria.</w:t>
      </w:r>
    </w:p>
    <w:p w14:paraId="34DE6B01" w14:textId="77777777" w:rsidR="00D84614" w:rsidRPr="00D84614" w:rsidRDefault="00D84614" w:rsidP="00D84614">
      <w:pPr>
        <w:pStyle w:val="ListParagraph"/>
        <w:spacing w:after="0" w:line="240" w:lineRule="auto"/>
        <w:ind w:left="360"/>
        <w:jc w:val="both"/>
        <w:rPr>
          <w:rFonts w:ascii="Times New Roman" w:hAnsi="Times New Roman"/>
          <w:sz w:val="24"/>
        </w:rPr>
      </w:pPr>
    </w:p>
    <w:p w14:paraId="7663ADDE" w14:textId="0D8E0F42" w:rsidR="007B2EEA" w:rsidRDefault="007B2EEA" w:rsidP="00D84614">
      <w:pPr>
        <w:pStyle w:val="ListParagraph"/>
        <w:numPr>
          <w:ilvl w:val="0"/>
          <w:numId w:val="17"/>
        </w:numPr>
        <w:spacing w:after="0" w:line="240" w:lineRule="auto"/>
        <w:ind w:left="360"/>
        <w:jc w:val="both"/>
        <w:rPr>
          <w:rFonts w:ascii="Times New Roman" w:hAnsi="Times New Roman"/>
          <w:sz w:val="24"/>
        </w:rPr>
      </w:pPr>
      <w:r w:rsidRPr="00D84614">
        <w:rPr>
          <w:rFonts w:ascii="Times New Roman" w:hAnsi="Times New Roman"/>
          <w:sz w:val="24"/>
        </w:rPr>
        <w:t>The committee adopted t</w:t>
      </w:r>
      <w:r w:rsidR="00D84614" w:rsidRPr="00D84614">
        <w:rPr>
          <w:rFonts w:ascii="Times New Roman" w:hAnsi="Times New Roman"/>
          <w:sz w:val="24"/>
        </w:rPr>
        <w:t>hree</w:t>
      </w:r>
      <w:r w:rsidRPr="00D84614">
        <w:rPr>
          <w:rFonts w:ascii="Times New Roman" w:hAnsi="Times New Roman"/>
          <w:sz w:val="24"/>
        </w:rPr>
        <w:t xml:space="preserve"> decision</w:t>
      </w:r>
      <w:r w:rsidR="00D84614" w:rsidRPr="00D84614">
        <w:rPr>
          <w:rFonts w:ascii="Times New Roman" w:hAnsi="Times New Roman"/>
          <w:sz w:val="24"/>
        </w:rPr>
        <w:t>s</w:t>
      </w:r>
      <w:r w:rsidRPr="00D84614">
        <w:rPr>
          <w:rFonts w:ascii="Times New Roman" w:hAnsi="Times New Roman"/>
          <w:sz w:val="24"/>
        </w:rPr>
        <w:t xml:space="preserve">; one, to continue working with Rivkin Radler on the Herbal Project and to continue developing the SIDS DOCK Children’s Programme under the SIDS DOCK </w:t>
      </w:r>
      <w:r w:rsidR="00D84614" w:rsidRPr="00D84614">
        <w:rPr>
          <w:rFonts w:ascii="Times New Roman" w:hAnsi="Times New Roman"/>
          <w:sz w:val="24"/>
        </w:rPr>
        <w:t>PEP (</w:t>
      </w:r>
      <w:r w:rsidRPr="00D84614">
        <w:rPr>
          <w:rFonts w:ascii="Times New Roman" w:hAnsi="Times New Roman"/>
          <w:sz w:val="24"/>
        </w:rPr>
        <w:t>Public Education Programme</w:t>
      </w:r>
      <w:r w:rsidR="00D84614" w:rsidRPr="00D84614">
        <w:rPr>
          <w:rFonts w:ascii="Times New Roman" w:hAnsi="Times New Roman"/>
          <w:sz w:val="24"/>
        </w:rPr>
        <w:t xml:space="preserve">); and to pursue development of a partnership with CIEMAT - Centro de </w:t>
      </w:r>
      <w:proofErr w:type="spellStart"/>
      <w:r w:rsidR="00D84614" w:rsidRPr="00D84614">
        <w:rPr>
          <w:rFonts w:ascii="Times New Roman" w:hAnsi="Times New Roman"/>
          <w:sz w:val="24"/>
        </w:rPr>
        <w:t>Investigaciones</w:t>
      </w:r>
      <w:proofErr w:type="spellEnd"/>
      <w:r w:rsidR="00D84614" w:rsidRPr="00D84614">
        <w:rPr>
          <w:rFonts w:ascii="Times New Roman" w:hAnsi="Times New Roman"/>
          <w:sz w:val="24"/>
        </w:rPr>
        <w:t xml:space="preserve"> </w:t>
      </w:r>
      <w:proofErr w:type="spellStart"/>
      <w:r w:rsidR="00D84614" w:rsidRPr="00D84614">
        <w:rPr>
          <w:rFonts w:ascii="Times New Roman" w:hAnsi="Times New Roman"/>
          <w:sz w:val="24"/>
        </w:rPr>
        <w:t>Energéticas</w:t>
      </w:r>
      <w:proofErr w:type="spellEnd"/>
      <w:r w:rsidR="00D84614" w:rsidRPr="00D84614">
        <w:rPr>
          <w:rFonts w:ascii="Times New Roman" w:hAnsi="Times New Roman"/>
          <w:sz w:val="24"/>
        </w:rPr>
        <w:t xml:space="preserve">, </w:t>
      </w:r>
      <w:proofErr w:type="spellStart"/>
      <w:r w:rsidR="00D84614" w:rsidRPr="00D84614">
        <w:rPr>
          <w:rFonts w:ascii="Times New Roman" w:hAnsi="Times New Roman"/>
          <w:sz w:val="24"/>
        </w:rPr>
        <w:t>Medioambientales</w:t>
      </w:r>
      <w:proofErr w:type="spellEnd"/>
      <w:r w:rsidR="00D84614" w:rsidRPr="00D84614">
        <w:rPr>
          <w:rFonts w:ascii="Times New Roman" w:hAnsi="Times New Roman"/>
          <w:sz w:val="24"/>
        </w:rPr>
        <w:t xml:space="preserve"> y </w:t>
      </w:r>
      <w:proofErr w:type="spellStart"/>
      <w:r w:rsidR="00D84614" w:rsidRPr="00D84614">
        <w:rPr>
          <w:rFonts w:ascii="Times New Roman" w:hAnsi="Times New Roman"/>
          <w:sz w:val="24"/>
        </w:rPr>
        <w:t>Tecnológicas</w:t>
      </w:r>
      <w:proofErr w:type="spellEnd"/>
      <w:r w:rsidR="00D84614" w:rsidRPr="00D84614">
        <w:rPr>
          <w:rFonts w:ascii="Times New Roman" w:hAnsi="Times New Roman"/>
          <w:sz w:val="24"/>
        </w:rPr>
        <w:t xml:space="preserve"> - the Spanish Energy, Environment and Technology Research Centre reporting to the Ministry of Science and Innovation for training and capacity building in RE&amp;EE.</w:t>
      </w:r>
      <w:r w:rsidRPr="00D84614">
        <w:rPr>
          <w:rFonts w:ascii="Times New Roman" w:hAnsi="Times New Roman"/>
          <w:sz w:val="24"/>
        </w:rPr>
        <w:t xml:space="preserve"> </w:t>
      </w:r>
    </w:p>
    <w:p w14:paraId="0373B4A7" w14:textId="77777777" w:rsidR="00552643" w:rsidRPr="00552643" w:rsidRDefault="00552643" w:rsidP="00552643">
      <w:pPr>
        <w:pStyle w:val="ListParagraph"/>
        <w:rPr>
          <w:rFonts w:ascii="Times New Roman" w:hAnsi="Times New Roman"/>
          <w:sz w:val="24"/>
        </w:rPr>
      </w:pPr>
    </w:p>
    <w:p w14:paraId="5C3A652B" w14:textId="77777777" w:rsidR="00552643" w:rsidRDefault="00552643" w:rsidP="00552643">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The IWON launched the first issue of its newsletter, IWONDER! The newsletter will be published annually.</w:t>
      </w:r>
    </w:p>
    <w:p w14:paraId="474800BB" w14:textId="77777777" w:rsidR="00552643" w:rsidRPr="00552643" w:rsidRDefault="00552643" w:rsidP="00552643">
      <w:pPr>
        <w:pStyle w:val="ListParagraph"/>
        <w:rPr>
          <w:rFonts w:ascii="Times New Roman" w:hAnsi="Times New Roman"/>
          <w:sz w:val="24"/>
        </w:rPr>
      </w:pPr>
    </w:p>
    <w:p w14:paraId="291B416F" w14:textId="791230DE" w:rsidR="00552643" w:rsidRPr="00552643" w:rsidRDefault="00552643" w:rsidP="007A2589">
      <w:pPr>
        <w:pStyle w:val="ListParagraph"/>
        <w:numPr>
          <w:ilvl w:val="0"/>
          <w:numId w:val="17"/>
        </w:numPr>
        <w:spacing w:after="0" w:line="240" w:lineRule="auto"/>
        <w:ind w:left="360"/>
        <w:jc w:val="both"/>
        <w:rPr>
          <w:rFonts w:ascii="Times New Roman" w:hAnsi="Times New Roman"/>
          <w:sz w:val="24"/>
        </w:rPr>
      </w:pPr>
      <w:r w:rsidRPr="00552643">
        <w:rPr>
          <w:rFonts w:ascii="Times New Roman" w:hAnsi="Times New Roman"/>
          <w:sz w:val="24"/>
        </w:rPr>
        <w:t xml:space="preserve">Mr. Solomone Fifita, Manager, Pacific Centre for Renewable Energy and Energy Efficiency (PCREEE) and SIDS DOCK Pacific Regional Coordinator was presented with the </w:t>
      </w:r>
      <w:r w:rsidRPr="009C5E9E">
        <w:rPr>
          <w:rFonts w:ascii="Times New Roman" w:hAnsi="Times New Roman"/>
          <w:sz w:val="24"/>
        </w:rPr>
        <w:t>2017 SIDS DOCK Island Women Open Network (IWON) Excellency in Leadership Award</w:t>
      </w:r>
    </w:p>
    <w:p w14:paraId="0900C854" w14:textId="41A69CC7" w:rsidR="00EC6B2C" w:rsidRPr="00D84614" w:rsidRDefault="00EC6B2C" w:rsidP="00FE14A5">
      <w:pPr>
        <w:ind w:left="360"/>
        <w:jc w:val="both"/>
      </w:pPr>
    </w:p>
    <w:p w14:paraId="79CC7D1A" w14:textId="5FECBF46" w:rsidR="00EC6B2C" w:rsidRPr="0071540C" w:rsidRDefault="00EC6B2C" w:rsidP="00EC6B2C">
      <w:pPr>
        <w:pStyle w:val="ListParagraph"/>
        <w:numPr>
          <w:ilvl w:val="0"/>
          <w:numId w:val="17"/>
        </w:numPr>
        <w:spacing w:after="0" w:line="240" w:lineRule="auto"/>
        <w:ind w:left="360"/>
        <w:jc w:val="both"/>
        <w:rPr>
          <w:rFonts w:ascii="Times New Roman" w:hAnsi="Times New Roman"/>
          <w:sz w:val="24"/>
        </w:rPr>
      </w:pPr>
      <w:r w:rsidRPr="0071540C">
        <w:rPr>
          <w:rFonts w:ascii="Times New Roman" w:hAnsi="Times New Roman"/>
          <w:sz w:val="24"/>
        </w:rPr>
        <w:t xml:space="preserve">The SIDS DOCK IWON is being supported by the UNIDO, under a Memorandum of Understanding (MoU).  The UNIDO Energy Branch is providing technical support to facilitate the start-up activities of the SIDS DOCK IWON. </w:t>
      </w:r>
    </w:p>
    <w:p w14:paraId="2FD9640C" w14:textId="77777777" w:rsidR="00EC6B2C" w:rsidRPr="0071540C" w:rsidRDefault="00EC6B2C" w:rsidP="00EC6B2C">
      <w:pPr>
        <w:ind w:left="360"/>
        <w:jc w:val="both"/>
      </w:pPr>
    </w:p>
    <w:p w14:paraId="080E98C9" w14:textId="77777777" w:rsidR="00365958" w:rsidRPr="00B17859" w:rsidRDefault="00365958" w:rsidP="00365958">
      <w:pPr>
        <w:jc w:val="both"/>
        <w:rPr>
          <w:b/>
          <w:sz w:val="28"/>
          <w:szCs w:val="28"/>
        </w:rPr>
      </w:pPr>
      <w:r w:rsidRPr="00B17859">
        <w:rPr>
          <w:b/>
          <w:sz w:val="28"/>
          <w:szCs w:val="28"/>
        </w:rPr>
        <w:t>IX.</w:t>
      </w:r>
      <w:r w:rsidRPr="00B17859">
        <w:rPr>
          <w:b/>
          <w:sz w:val="28"/>
          <w:szCs w:val="28"/>
        </w:rPr>
        <w:tab/>
        <w:t>INSTITUTIONAL &amp; PUBLIC-PRIVATE PARTNERSHIPS</w:t>
      </w:r>
    </w:p>
    <w:p w14:paraId="3307FBA9" w14:textId="77777777" w:rsidR="00365958" w:rsidRPr="00274780" w:rsidRDefault="00365958" w:rsidP="00365958">
      <w:pPr>
        <w:jc w:val="both"/>
        <w:rPr>
          <w:b/>
        </w:rPr>
      </w:pPr>
    </w:p>
    <w:p w14:paraId="544E556A" w14:textId="1F974EB6" w:rsidR="00365958" w:rsidRDefault="00365958" w:rsidP="00365958">
      <w:pPr>
        <w:pStyle w:val="ListParagraph"/>
        <w:numPr>
          <w:ilvl w:val="0"/>
          <w:numId w:val="17"/>
        </w:numPr>
        <w:spacing w:after="0" w:line="240" w:lineRule="auto"/>
        <w:ind w:left="360"/>
        <w:jc w:val="both"/>
        <w:rPr>
          <w:rFonts w:ascii="Times New Roman" w:hAnsi="Times New Roman"/>
          <w:sz w:val="24"/>
        </w:rPr>
      </w:pPr>
      <w:r w:rsidRPr="00A5718F">
        <w:rPr>
          <w:rFonts w:ascii="Times New Roman" w:hAnsi="Times New Roman"/>
          <w:sz w:val="24"/>
        </w:rPr>
        <w:t xml:space="preserve">For the Third Conference on SIDS, leaders aimed to have </w:t>
      </w:r>
      <w:r w:rsidRPr="00A5718F">
        <w:rPr>
          <w:rFonts w:ascii="Times New Roman" w:hAnsi="Times New Roman"/>
          <w:b/>
          <w:sz w:val="24"/>
        </w:rPr>
        <w:t>Partnerships</w:t>
      </w:r>
      <w:r w:rsidRPr="00A5718F">
        <w:rPr>
          <w:rFonts w:ascii="Times New Roman" w:hAnsi="Times New Roman"/>
          <w:sz w:val="24"/>
        </w:rPr>
        <w:t xml:space="preserve"> as the cornerstone of the conference, and called for the “strengthening of collaborative partnerships between SIDS and the international community” as one of the important ways and means to address new and emerging challenges and opportunities for the sustainable development of Small Island Developing States.</w:t>
      </w:r>
    </w:p>
    <w:p w14:paraId="0AB36FE4" w14:textId="77777777" w:rsidR="00365958" w:rsidRPr="00A5718F" w:rsidRDefault="00365958" w:rsidP="00365958">
      <w:pPr>
        <w:pStyle w:val="ListParagraph"/>
        <w:spacing w:after="0" w:line="240" w:lineRule="auto"/>
        <w:ind w:left="360"/>
        <w:jc w:val="both"/>
        <w:rPr>
          <w:rFonts w:ascii="Times New Roman" w:hAnsi="Times New Roman"/>
          <w:sz w:val="24"/>
        </w:rPr>
      </w:pPr>
    </w:p>
    <w:p w14:paraId="3DF40625" w14:textId="237AD640" w:rsidR="00FE14A5" w:rsidRDefault="00365958" w:rsidP="00FE14A5">
      <w:pPr>
        <w:pStyle w:val="ListParagraph"/>
        <w:numPr>
          <w:ilvl w:val="0"/>
          <w:numId w:val="17"/>
        </w:numPr>
        <w:spacing w:after="0" w:line="240" w:lineRule="auto"/>
        <w:ind w:left="360"/>
        <w:jc w:val="both"/>
        <w:rPr>
          <w:rFonts w:ascii="Times New Roman" w:hAnsi="Times New Roman"/>
          <w:sz w:val="24"/>
        </w:rPr>
      </w:pPr>
      <w:r w:rsidRPr="00954488">
        <w:rPr>
          <w:rFonts w:ascii="Times New Roman" w:hAnsi="Times New Roman"/>
          <w:sz w:val="24"/>
        </w:rPr>
        <w:t xml:space="preserve">In December 2017, SIDS DOCK </w:t>
      </w:r>
      <w:r w:rsidR="000C6F26">
        <w:rPr>
          <w:rFonts w:ascii="Times New Roman" w:hAnsi="Times New Roman"/>
          <w:sz w:val="24"/>
        </w:rPr>
        <w:t>began discussions</w:t>
      </w:r>
      <w:r w:rsidRPr="00954488">
        <w:rPr>
          <w:rFonts w:ascii="Times New Roman" w:hAnsi="Times New Roman"/>
          <w:sz w:val="24"/>
        </w:rPr>
        <w:t xml:space="preserve"> with </w:t>
      </w:r>
      <w:proofErr w:type="spellStart"/>
      <w:r w:rsidRPr="00954488">
        <w:rPr>
          <w:rFonts w:ascii="Times New Roman" w:hAnsi="Times New Roman"/>
          <w:sz w:val="24"/>
        </w:rPr>
        <w:t>Kaua’i</w:t>
      </w:r>
      <w:proofErr w:type="spellEnd"/>
      <w:r w:rsidRPr="00954488">
        <w:rPr>
          <w:rFonts w:ascii="Times New Roman" w:hAnsi="Times New Roman"/>
          <w:sz w:val="24"/>
        </w:rPr>
        <w:t xml:space="preserve"> Island Utility Cooperative (KIUC), Hawaii based</w:t>
      </w:r>
      <w:r w:rsidRPr="00954488">
        <w:rPr>
          <w:rFonts w:ascii="Times New Roman" w:hAnsi="Times New Roman"/>
          <w:color w:val="000000" w:themeColor="text1"/>
          <w:sz w:val="24"/>
        </w:rPr>
        <w:t xml:space="preserve"> not-for-profit generation, transmission and distribution cooperative owned by the members it serves on the island of Kauai since 2002. </w:t>
      </w:r>
      <w:r w:rsidR="000C6F26">
        <w:rPr>
          <w:rFonts w:ascii="Times New Roman" w:hAnsi="Times New Roman"/>
          <w:sz w:val="24"/>
        </w:rPr>
        <w:t>The partnership</w:t>
      </w:r>
      <w:r w:rsidRPr="00954488">
        <w:rPr>
          <w:rFonts w:ascii="Times New Roman" w:hAnsi="Times New Roman"/>
          <w:sz w:val="24"/>
        </w:rPr>
        <w:t xml:space="preserve"> is designed to facilitate KIUC and SIDS DOCK working together, as appropriate, to disseminate information on the development and use of alternative energy options for the SIDS based upon the experience of KIUC, which may include utility scale power generation, distributed energy generation, demand management and energy efficiency programs.  </w:t>
      </w:r>
    </w:p>
    <w:p w14:paraId="559C8C50" w14:textId="77777777" w:rsidR="00FE14A5" w:rsidRPr="00FE14A5" w:rsidRDefault="00FE14A5" w:rsidP="00FE14A5">
      <w:pPr>
        <w:pStyle w:val="ListParagraph"/>
        <w:rPr>
          <w:rFonts w:ascii="Times New Roman" w:hAnsi="Times New Roman"/>
          <w:sz w:val="24"/>
        </w:rPr>
      </w:pPr>
    </w:p>
    <w:p w14:paraId="6E79481B" w14:textId="5597D33D" w:rsidR="00954488" w:rsidRPr="00FE14A5" w:rsidRDefault="00FE14A5" w:rsidP="00FE14A5">
      <w:pPr>
        <w:pStyle w:val="ListParagraph"/>
        <w:numPr>
          <w:ilvl w:val="0"/>
          <w:numId w:val="17"/>
        </w:numPr>
        <w:spacing w:after="0" w:line="240" w:lineRule="auto"/>
        <w:ind w:left="360"/>
        <w:jc w:val="both"/>
        <w:rPr>
          <w:rFonts w:ascii="Times New Roman" w:hAnsi="Times New Roman"/>
          <w:sz w:val="24"/>
        </w:rPr>
      </w:pPr>
      <w:r w:rsidRPr="00FE14A5">
        <w:rPr>
          <w:rFonts w:ascii="Times New Roman" w:hAnsi="Times New Roman"/>
          <w:sz w:val="24"/>
        </w:rPr>
        <w:t xml:space="preserve">In December 2017, </w:t>
      </w:r>
      <w:r w:rsidR="000C6F26">
        <w:rPr>
          <w:rFonts w:ascii="Times New Roman" w:hAnsi="Times New Roman"/>
          <w:sz w:val="24"/>
        </w:rPr>
        <w:t>discussions began</w:t>
      </w:r>
      <w:r w:rsidR="00365958" w:rsidRPr="00FE14A5">
        <w:rPr>
          <w:rFonts w:ascii="Times New Roman" w:hAnsi="Times New Roman"/>
          <w:sz w:val="24"/>
        </w:rPr>
        <w:t xml:space="preserve"> with </w:t>
      </w:r>
      <w:r w:rsidR="00954488" w:rsidRPr="00FE14A5">
        <w:rPr>
          <w:rFonts w:ascii="Times New Roman" w:hAnsi="Times New Roman"/>
          <w:sz w:val="24"/>
        </w:rPr>
        <w:t>Rivkin Radler LLP (“RR”), Ullman, Shapiro and Ullman, LLP (“USU) to provide the general framework for cooperation between the Parties</w:t>
      </w:r>
      <w:r w:rsidRPr="00FE14A5">
        <w:rPr>
          <w:rFonts w:ascii="Times New Roman" w:hAnsi="Times New Roman"/>
          <w:sz w:val="24"/>
        </w:rPr>
        <w:t xml:space="preserve"> for development of a</w:t>
      </w:r>
      <w:r w:rsidR="00954488" w:rsidRPr="00FE14A5">
        <w:rPr>
          <w:rFonts w:ascii="Times New Roman" w:hAnsi="Times New Roman"/>
          <w:sz w:val="24"/>
        </w:rPr>
        <w:t xml:space="preserve"> </w:t>
      </w:r>
      <w:r w:rsidRPr="00FE14A5">
        <w:rPr>
          <w:rFonts w:ascii="Times New Roman" w:hAnsi="Times New Roman"/>
          <w:sz w:val="24"/>
        </w:rPr>
        <w:t>“</w:t>
      </w:r>
      <w:bookmarkStart w:id="0" w:name="_Hlk492448212"/>
      <w:r w:rsidRPr="00FE14A5">
        <w:rPr>
          <w:rFonts w:ascii="Times New Roman" w:hAnsi="Times New Roman"/>
          <w:sz w:val="24"/>
        </w:rPr>
        <w:t>Pilot Initiative for the Development of a Global Sustainable Botanical / Herbal Supplier Market from SIDS DOCK Member States</w:t>
      </w:r>
      <w:bookmarkEnd w:id="0"/>
      <w:r w:rsidRPr="00FE14A5">
        <w:rPr>
          <w:rFonts w:ascii="Times New Roman" w:hAnsi="Times New Roman"/>
          <w:sz w:val="24"/>
        </w:rPr>
        <w:t xml:space="preserve">” – a Regional Capacity Building Programme Focused on Biodiversity Protection and Conservation and to also increase the Institutional Strength and Technical and Entrepreneurship Capabilities of non-government and government organisations operating in the energy, water, waste management, agriculture, and tourism sectors, engaged in project implementation activities that contribute to resilience building. The aim of the </w:t>
      </w:r>
      <w:r w:rsidR="000C6F26">
        <w:rPr>
          <w:rFonts w:ascii="Times New Roman" w:hAnsi="Times New Roman"/>
          <w:sz w:val="24"/>
        </w:rPr>
        <w:t>partnership</w:t>
      </w:r>
      <w:r w:rsidRPr="00FE14A5">
        <w:rPr>
          <w:rFonts w:ascii="Times New Roman" w:hAnsi="Times New Roman"/>
          <w:sz w:val="24"/>
        </w:rPr>
        <w:t xml:space="preserve"> is </w:t>
      </w:r>
      <w:r w:rsidR="00954488" w:rsidRPr="00FE14A5">
        <w:rPr>
          <w:rFonts w:ascii="Times New Roman" w:hAnsi="Times New Roman"/>
          <w:sz w:val="24"/>
        </w:rPr>
        <w:t>(i) work toward the development of a regulatory infrastructure to support the development of a sustainable botanical/herbal supplier market for SIDS DOCK member states (“Herbal Initiative”); (ii)  assist SIDS DOCK in the protection of its intellectual property interest and  creation of general protocols and policies to be followed so as to protect any intellectual property created as part of the Herbal Initiative; and (iii) advise and assist in the development of general protocols and policies addressing the risk of cyber or other data breach and appropriate legal response should a cyber security incident occur.</w:t>
      </w:r>
    </w:p>
    <w:p w14:paraId="51624EB7" w14:textId="0CE8E7C9" w:rsidR="00B13647" w:rsidRPr="0071540C" w:rsidRDefault="00B13647" w:rsidP="00CD434E">
      <w:pPr>
        <w:jc w:val="both"/>
      </w:pPr>
    </w:p>
    <w:p w14:paraId="5E10C8CF" w14:textId="77777777" w:rsidR="00B13647" w:rsidRPr="0071540C" w:rsidRDefault="00B13647" w:rsidP="00C35A48">
      <w:pPr>
        <w:jc w:val="both"/>
      </w:pPr>
    </w:p>
    <w:p w14:paraId="4E2E7607" w14:textId="0924680F" w:rsidR="002261CB" w:rsidRPr="0071540C" w:rsidRDefault="00780A3E" w:rsidP="00C35A48">
      <w:pPr>
        <w:jc w:val="both"/>
        <w:rPr>
          <w:b/>
          <w:sz w:val="28"/>
          <w:szCs w:val="28"/>
        </w:rPr>
      </w:pPr>
      <w:r w:rsidRPr="0071540C">
        <w:rPr>
          <w:b/>
          <w:sz w:val="28"/>
          <w:szCs w:val="28"/>
        </w:rPr>
        <w:t>X</w:t>
      </w:r>
      <w:r w:rsidR="00B17859" w:rsidRPr="0071540C">
        <w:rPr>
          <w:b/>
          <w:sz w:val="28"/>
          <w:szCs w:val="28"/>
        </w:rPr>
        <w:t>.</w:t>
      </w:r>
      <w:r w:rsidRPr="0071540C">
        <w:rPr>
          <w:b/>
          <w:sz w:val="28"/>
          <w:szCs w:val="28"/>
        </w:rPr>
        <w:tab/>
        <w:t>CONCLUSION</w:t>
      </w:r>
    </w:p>
    <w:p w14:paraId="11D8D50B" w14:textId="4ACB4A79" w:rsidR="00780A3E" w:rsidRPr="0084034D" w:rsidRDefault="00780A3E" w:rsidP="0084034D">
      <w:pPr>
        <w:ind w:left="720" w:hanging="720"/>
        <w:jc w:val="both"/>
      </w:pPr>
    </w:p>
    <w:p w14:paraId="3FDBFD23" w14:textId="52A694EC" w:rsidR="0084034D" w:rsidRPr="0084034D" w:rsidRDefault="0084034D" w:rsidP="0084034D">
      <w:pPr>
        <w:pStyle w:val="ListParagraph"/>
        <w:numPr>
          <w:ilvl w:val="0"/>
          <w:numId w:val="17"/>
        </w:numPr>
        <w:spacing w:after="0" w:line="240" w:lineRule="auto"/>
        <w:ind w:left="720" w:hanging="720"/>
        <w:jc w:val="both"/>
        <w:rPr>
          <w:rFonts w:ascii="Times New Roman" w:hAnsi="Times New Roman"/>
          <w:sz w:val="24"/>
        </w:rPr>
      </w:pPr>
      <w:r w:rsidRPr="0084034D">
        <w:rPr>
          <w:rFonts w:ascii="Times New Roman" w:hAnsi="Times New Roman"/>
          <w:sz w:val="24"/>
        </w:rPr>
        <w:t>The devastating aftermath of Hurricanes Irma and Maria showed how vulnerable our economies are and our economies will not be able to withstand the now, and future climate. SIDS need to urgently and collectively set about the task of building an economy that has at its focus, the development and deployment of technologies that convert the vast renewable resources of the oceans and seas, and the high value of its biodiversity as the foundation for the future economy to take the place of tourism and agriculture.</w:t>
      </w:r>
    </w:p>
    <w:p w14:paraId="758AF6E9" w14:textId="77777777" w:rsidR="0084034D" w:rsidRPr="0084034D" w:rsidRDefault="0084034D" w:rsidP="0084034D">
      <w:pPr>
        <w:pStyle w:val="ListParagraph"/>
        <w:spacing w:after="0" w:line="240" w:lineRule="auto"/>
        <w:ind w:hanging="720"/>
        <w:jc w:val="both"/>
        <w:rPr>
          <w:rFonts w:ascii="Times New Roman" w:hAnsi="Times New Roman"/>
          <w:sz w:val="24"/>
        </w:rPr>
      </w:pPr>
    </w:p>
    <w:p w14:paraId="6F2F489F" w14:textId="77777777" w:rsidR="0084034D" w:rsidRPr="0084034D" w:rsidRDefault="0084034D" w:rsidP="0084034D">
      <w:pPr>
        <w:pStyle w:val="ListParagraph"/>
        <w:numPr>
          <w:ilvl w:val="0"/>
          <w:numId w:val="17"/>
        </w:numPr>
        <w:spacing w:after="0" w:line="240" w:lineRule="auto"/>
        <w:ind w:left="720" w:hanging="720"/>
        <w:jc w:val="both"/>
        <w:rPr>
          <w:rFonts w:ascii="Times New Roman" w:hAnsi="Times New Roman"/>
          <w:sz w:val="24"/>
        </w:rPr>
      </w:pPr>
      <w:r w:rsidRPr="0084034D">
        <w:rPr>
          <w:rFonts w:ascii="Times New Roman" w:hAnsi="Times New Roman"/>
          <w:sz w:val="24"/>
        </w:rPr>
        <w:t>There is even more urgency to the work of the Secretariat in fast-tracking the development of the Captive Insurance, the Risk Financing Facility, the Blue Guardians Programme, and the development of SIDS Ocean resources. These areas of the Work Programme go to the heart of the SIDS DOCK goals and addresses the question, “How do we finance adaptation, and how do we make our economies and islands more climate resilient?” One of our major challenges is the management of waste, and this is being addressed in partnership with the SIDS Regional Centres and UNIDO. The longer we take to address waste management, the greater risk is upon the SIDS tourism industry which accounts for a significant amount of foreign exchange used to pay debt and finance social services.</w:t>
      </w:r>
    </w:p>
    <w:p w14:paraId="310FE3B7" w14:textId="77777777" w:rsidR="006657C2" w:rsidRPr="0084034D" w:rsidRDefault="006657C2" w:rsidP="0084034D">
      <w:pPr>
        <w:pStyle w:val="ListParagraph"/>
        <w:spacing w:after="0" w:line="240" w:lineRule="auto"/>
        <w:ind w:hanging="720"/>
        <w:jc w:val="both"/>
        <w:rPr>
          <w:rFonts w:ascii="Times New Roman" w:hAnsi="Times New Roman"/>
          <w:sz w:val="24"/>
        </w:rPr>
      </w:pPr>
    </w:p>
    <w:p w14:paraId="773E50BF" w14:textId="332D2D8B" w:rsidR="00C35A48" w:rsidRPr="0071540C" w:rsidRDefault="00C35A48" w:rsidP="00C35A48">
      <w:pPr>
        <w:jc w:val="both"/>
      </w:pPr>
    </w:p>
    <w:sectPr w:rsidR="00C35A48" w:rsidRPr="0071540C" w:rsidSect="00E0082F">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4D68" w14:textId="77777777" w:rsidR="00BE03DB" w:rsidRDefault="00BE03DB">
      <w:r>
        <w:separator/>
      </w:r>
    </w:p>
  </w:endnote>
  <w:endnote w:type="continuationSeparator" w:id="0">
    <w:p w14:paraId="1574BA4C" w14:textId="77777777" w:rsidR="00BE03DB" w:rsidRDefault="00BE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7B1DF9" w:rsidRDefault="007B1DF9"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7B1DF9" w:rsidRDefault="007B1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1902"/>
      <w:docPartObj>
        <w:docPartGallery w:val="Page Numbers (Top of Page)"/>
        <w:docPartUnique/>
      </w:docPartObj>
    </w:sdtPr>
    <w:sdtEndPr/>
    <w:sdtContent>
      <w:p w14:paraId="122E4F62" w14:textId="77777777" w:rsidR="007B1DF9" w:rsidRDefault="007B1DF9" w:rsidP="00E423B9">
        <w:pPr>
          <w:pStyle w:val="Footer"/>
          <w:jc w:val="center"/>
        </w:pPr>
      </w:p>
      <w:p w14:paraId="15A81A93" w14:textId="3C218A64" w:rsidR="007B1DF9" w:rsidRPr="00E423B9" w:rsidRDefault="007B1DF9" w:rsidP="00E423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6799" w14:textId="074EE98A" w:rsidR="007B1DF9" w:rsidRPr="00B62054" w:rsidRDefault="007B1DF9" w:rsidP="00B90758">
    <w:pPr>
      <w:autoSpaceDE w:val="0"/>
      <w:autoSpaceDN w:val="0"/>
      <w:adjustRightInd w:val="0"/>
      <w:rPr>
        <w:b/>
        <w:sz w:val="16"/>
        <w:szCs w:val="16"/>
      </w:rPr>
    </w:pP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446E" w14:textId="77777777" w:rsidR="00BE03DB" w:rsidRDefault="00BE03DB">
      <w:r>
        <w:separator/>
      </w:r>
    </w:p>
  </w:footnote>
  <w:footnote w:type="continuationSeparator" w:id="0">
    <w:p w14:paraId="591AD9C4" w14:textId="77777777" w:rsidR="00BE03DB" w:rsidRDefault="00BE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CD" w14:textId="18D472C3" w:rsidR="007B1DF9" w:rsidRPr="00916FEB" w:rsidRDefault="00916FEB" w:rsidP="00823EA4">
    <w:pPr>
      <w:pStyle w:val="Header"/>
      <w:pBdr>
        <w:bottom w:val="thinThickSmallGap" w:sz="24" w:space="1" w:color="auto"/>
      </w:pBdr>
      <w:jc w:val="right"/>
      <w:rPr>
        <w:b/>
        <w:sz w:val="40"/>
        <w:szCs w:val="40"/>
      </w:rPr>
    </w:pPr>
    <w:r w:rsidRPr="00916FEB">
      <w:rPr>
        <w:b/>
        <w:sz w:val="40"/>
        <w:szCs w:val="40"/>
      </w:rPr>
      <w:t>A/4/4</w:t>
    </w:r>
    <w:r w:rsidR="007B1DF9" w:rsidRPr="00916FEB">
      <w:rPr>
        <w:b/>
        <w:sz w:val="40"/>
        <w:szCs w:val="40"/>
      </w:rPr>
      <w:t xml:space="preserve">                                                                                                         </w:t>
    </w:r>
  </w:p>
  <w:p w14:paraId="62CF2C28" w14:textId="662F6082" w:rsidR="007B1DF9" w:rsidRDefault="007B1DF9" w:rsidP="00B90758">
    <w:pPr>
      <w:pStyle w:val="Header"/>
      <w:jc w:val="right"/>
      <w:rPr>
        <w:b/>
        <w:sz w:val="36"/>
        <w:szCs w:val="36"/>
      </w:rPr>
    </w:pPr>
    <w:r>
      <w:rPr>
        <w:noProof/>
      </w:rPr>
      <w:drawing>
        <wp:anchor distT="0" distB="0" distL="114300" distR="114300" simplePos="0" relativeHeight="251659264" behindDoc="0" locked="0" layoutInCell="1" allowOverlap="1" wp14:anchorId="6EBEF449" wp14:editId="587809E0">
          <wp:simplePos x="0" y="0"/>
          <wp:positionH relativeFrom="margin">
            <wp:align>left</wp:align>
          </wp:positionH>
          <wp:positionV relativeFrom="paragraph">
            <wp:posOffset>81280</wp:posOffset>
          </wp:positionV>
          <wp:extent cx="2387600" cy="711835"/>
          <wp:effectExtent l="0" t="0" r="0" b="0"/>
          <wp:wrapNone/>
          <wp:docPr id="1" name="Picture 1"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C17C7D8" w14:textId="77777777" w:rsidR="007B1DF9" w:rsidRDefault="007B1DF9" w:rsidP="00914CD6">
    <w:pPr>
      <w:pStyle w:val="Header"/>
      <w:jc w:val="right"/>
    </w:pPr>
    <w:r>
      <w:t xml:space="preserve">                                  Distribution: General</w:t>
    </w:r>
  </w:p>
  <w:p w14:paraId="475A8E79" w14:textId="7FA3241E" w:rsidR="007B1DF9" w:rsidRDefault="007B1DF9" w:rsidP="00914CD6">
    <w:pPr>
      <w:pStyle w:val="Header"/>
      <w:jc w:val="right"/>
    </w:pPr>
    <w:r>
      <w:t>1</w:t>
    </w:r>
    <w:r w:rsidR="000C6F26">
      <w:t>8</w:t>
    </w:r>
    <w:r>
      <w:t xml:space="preserve"> September 2018 </w:t>
    </w:r>
  </w:p>
  <w:p w14:paraId="40DDD3C5" w14:textId="78188C19" w:rsidR="007B1DF9" w:rsidRDefault="007B1DF9" w:rsidP="00914CD6">
    <w:pPr>
      <w:pStyle w:val="Header"/>
    </w:pPr>
  </w:p>
  <w:p w14:paraId="51D46660" w14:textId="36D66AB7" w:rsidR="007B1DF9" w:rsidRDefault="007B1DF9" w:rsidP="000B309C">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5C6855A7" w14:textId="77777777" w:rsidR="007B1DF9" w:rsidRPr="00DD55EE" w:rsidRDefault="007B1DF9" w:rsidP="00CD396A">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43A2E4E" w14:textId="77777777" w:rsidR="007B1DF9" w:rsidRPr="00455BD0" w:rsidRDefault="007B1DF9" w:rsidP="00CD396A">
    <w:pPr>
      <w:pBdr>
        <w:bottom w:val="thinThickSmallGap" w:sz="24" w:space="1" w:color="auto"/>
      </w:pBdr>
      <w:rPr>
        <w:rFonts w:ascii="Arial" w:hAnsi="Arial" w:cs="Arial"/>
        <w:i/>
      </w:rPr>
    </w:pPr>
  </w:p>
  <w:p w14:paraId="070F3DB5" w14:textId="77777777" w:rsidR="007B1DF9" w:rsidRPr="006C7D50" w:rsidRDefault="007B1DF9" w:rsidP="00B90758">
    <w:pPr>
      <w:widowControl w:val="0"/>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3AB"/>
    <w:multiLevelType w:val="hybridMultilevel"/>
    <w:tmpl w:val="86C48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6CEC"/>
    <w:multiLevelType w:val="hybridMultilevel"/>
    <w:tmpl w:val="4F167D0A"/>
    <w:lvl w:ilvl="0" w:tplc="E196E83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59A6"/>
    <w:multiLevelType w:val="hybridMultilevel"/>
    <w:tmpl w:val="0F826584"/>
    <w:lvl w:ilvl="0" w:tplc="D794F01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6EB5"/>
    <w:multiLevelType w:val="hybridMultilevel"/>
    <w:tmpl w:val="E74AB322"/>
    <w:lvl w:ilvl="0" w:tplc="D794F01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16FF"/>
    <w:multiLevelType w:val="hybridMultilevel"/>
    <w:tmpl w:val="F6D29BC0"/>
    <w:lvl w:ilvl="0" w:tplc="E196E83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040A2"/>
    <w:multiLevelType w:val="hybridMultilevel"/>
    <w:tmpl w:val="185A75E8"/>
    <w:lvl w:ilvl="0" w:tplc="568A87B8">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2641"/>
    <w:multiLevelType w:val="hybridMultilevel"/>
    <w:tmpl w:val="9E629550"/>
    <w:lvl w:ilvl="0" w:tplc="54828604">
      <w:start w:val="1"/>
      <w:numFmt w:val="decimal"/>
      <w:lvlText w:val="%1."/>
      <w:lvlJc w:val="left"/>
      <w:pPr>
        <w:ind w:left="225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444E"/>
    <w:multiLevelType w:val="hybridMultilevel"/>
    <w:tmpl w:val="DDF212E4"/>
    <w:lvl w:ilvl="0" w:tplc="F6305240">
      <w:start w:val="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AB6305"/>
    <w:multiLevelType w:val="hybridMultilevel"/>
    <w:tmpl w:val="04629EA8"/>
    <w:lvl w:ilvl="0" w:tplc="F0CEB9FC">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52F2B"/>
    <w:multiLevelType w:val="hybridMultilevel"/>
    <w:tmpl w:val="839C79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E13C1"/>
    <w:multiLevelType w:val="hybridMultilevel"/>
    <w:tmpl w:val="2DE2B8D8"/>
    <w:lvl w:ilvl="0" w:tplc="D21E4524">
      <w:start w:val="1"/>
      <w:numFmt w:val="lowerLetter"/>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93305"/>
    <w:multiLevelType w:val="hybridMultilevel"/>
    <w:tmpl w:val="0CB27AD4"/>
    <w:lvl w:ilvl="0" w:tplc="F95C06D6">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C2BCF"/>
    <w:multiLevelType w:val="hybridMultilevel"/>
    <w:tmpl w:val="AE6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5894"/>
    <w:multiLevelType w:val="hybridMultilevel"/>
    <w:tmpl w:val="35CA04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208"/>
    <w:multiLevelType w:val="multilevel"/>
    <w:tmpl w:val="874CFE38"/>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30"/>
      <w:numFmt w:val="bullet"/>
      <w:lvlText w:val="-"/>
      <w:lvlJc w:val="left"/>
      <w:pPr>
        <w:ind w:left="2160" w:hanging="360"/>
      </w:pPr>
      <w:rPr>
        <w:rFonts w:ascii="Times New Roman" w:eastAsia="MS Mincho"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E4734"/>
    <w:multiLevelType w:val="hybridMultilevel"/>
    <w:tmpl w:val="AB1CF3D0"/>
    <w:lvl w:ilvl="0" w:tplc="D21E4524">
      <w:start w:val="1"/>
      <w:numFmt w:val="lowerLetter"/>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C06D0"/>
    <w:multiLevelType w:val="hybridMultilevel"/>
    <w:tmpl w:val="A466587A"/>
    <w:lvl w:ilvl="0" w:tplc="C74C4772">
      <w:start w:val="1"/>
      <w:numFmt w:val="decimal"/>
      <w:lvlText w:val="%1."/>
      <w:lvlJc w:val="left"/>
      <w:pPr>
        <w:ind w:left="2880" w:hanging="720"/>
      </w:pPr>
      <w:rPr>
        <w:rFonts w:ascii="Times New Roman" w:eastAsiaTheme="minorEastAsia" w:hAnsi="Times New Roman" w:cs="Times New Roman" w:hint="default"/>
      </w:rPr>
    </w:lvl>
    <w:lvl w:ilvl="1" w:tplc="04090019">
      <w:start w:val="1"/>
      <w:numFmt w:val="lowerLetter"/>
      <w:lvlText w:val="%2."/>
      <w:lvlJc w:val="left"/>
      <w:pPr>
        <w:ind w:left="3240" w:hanging="360"/>
      </w:pPr>
    </w:lvl>
    <w:lvl w:ilvl="2" w:tplc="8B744A90">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363310F"/>
    <w:multiLevelType w:val="hybridMultilevel"/>
    <w:tmpl w:val="E2267C02"/>
    <w:lvl w:ilvl="0" w:tplc="F092A3D4">
      <w:start w:val="1"/>
      <w:numFmt w:val="upperLetter"/>
      <w:lvlText w:val="%1."/>
      <w:lvlJc w:val="left"/>
      <w:pPr>
        <w:ind w:left="1800" w:hanging="360"/>
      </w:pPr>
      <w:rPr>
        <w:rFonts w:asciiTheme="minorHAnsi" w:eastAsiaTheme="minorEastAsia" w:hAnsiTheme="minorHAnsi" w:cstheme="minorBidi"/>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750BA9"/>
    <w:multiLevelType w:val="hybridMultilevel"/>
    <w:tmpl w:val="EABE412C"/>
    <w:lvl w:ilvl="0" w:tplc="2A2E8D70">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07104"/>
    <w:multiLevelType w:val="hybridMultilevel"/>
    <w:tmpl w:val="D85025A6"/>
    <w:lvl w:ilvl="0" w:tplc="E7CE6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36AAC"/>
    <w:multiLevelType w:val="hybridMultilevel"/>
    <w:tmpl w:val="24A2B4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92A63"/>
    <w:multiLevelType w:val="hybridMultilevel"/>
    <w:tmpl w:val="B3EAB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32B6A"/>
    <w:multiLevelType w:val="hybridMultilevel"/>
    <w:tmpl w:val="9E629550"/>
    <w:lvl w:ilvl="0" w:tplc="54828604">
      <w:start w:val="1"/>
      <w:numFmt w:val="decimal"/>
      <w:lvlText w:val="%1."/>
      <w:lvlJc w:val="left"/>
      <w:pPr>
        <w:ind w:left="225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B07B1"/>
    <w:multiLevelType w:val="hybridMultilevel"/>
    <w:tmpl w:val="651668EE"/>
    <w:lvl w:ilvl="0" w:tplc="C4B2832A">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C39F4"/>
    <w:multiLevelType w:val="hybridMultilevel"/>
    <w:tmpl w:val="71BA72EC"/>
    <w:lvl w:ilvl="0" w:tplc="4856A23C">
      <w:start w:val="1"/>
      <w:numFmt w:val="upperLetter"/>
      <w:lvlText w:val="%1."/>
      <w:lvlJc w:val="left"/>
      <w:pPr>
        <w:ind w:left="2160" w:hanging="720"/>
      </w:pPr>
      <w:rPr>
        <w:rFonts w:ascii="Times New Roman" w:eastAsiaTheme="minorEastAsia"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9E60AB"/>
    <w:multiLevelType w:val="hybridMultilevel"/>
    <w:tmpl w:val="753AA7B2"/>
    <w:lvl w:ilvl="0" w:tplc="7FFC52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F97558"/>
    <w:multiLevelType w:val="hybridMultilevel"/>
    <w:tmpl w:val="EA46363C"/>
    <w:lvl w:ilvl="0" w:tplc="D21E4524">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E173F"/>
    <w:multiLevelType w:val="hybridMultilevel"/>
    <w:tmpl w:val="F0F22D54"/>
    <w:lvl w:ilvl="0" w:tplc="D794F01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615BD"/>
    <w:multiLevelType w:val="hybridMultilevel"/>
    <w:tmpl w:val="3C028D42"/>
    <w:lvl w:ilvl="0" w:tplc="9AF07ACA">
      <w:start w:val="1"/>
      <w:numFmt w:val="bullet"/>
      <w:lvlText w:val=""/>
      <w:lvlJc w:val="left"/>
      <w:pPr>
        <w:tabs>
          <w:tab w:val="num" w:pos="720"/>
        </w:tabs>
        <w:ind w:left="720" w:hanging="360"/>
      </w:pPr>
      <w:rPr>
        <w:rFonts w:ascii="Wingdings" w:hAnsi="Wingdings" w:hint="default"/>
      </w:rPr>
    </w:lvl>
    <w:lvl w:ilvl="1" w:tplc="FB7A0182" w:tentative="1">
      <w:start w:val="1"/>
      <w:numFmt w:val="bullet"/>
      <w:lvlText w:val=""/>
      <w:lvlJc w:val="left"/>
      <w:pPr>
        <w:tabs>
          <w:tab w:val="num" w:pos="1440"/>
        </w:tabs>
        <w:ind w:left="1440" w:hanging="360"/>
      </w:pPr>
      <w:rPr>
        <w:rFonts w:ascii="Wingdings" w:hAnsi="Wingdings" w:hint="default"/>
      </w:rPr>
    </w:lvl>
    <w:lvl w:ilvl="2" w:tplc="245648A2" w:tentative="1">
      <w:start w:val="1"/>
      <w:numFmt w:val="bullet"/>
      <w:lvlText w:val=""/>
      <w:lvlJc w:val="left"/>
      <w:pPr>
        <w:tabs>
          <w:tab w:val="num" w:pos="2160"/>
        </w:tabs>
        <w:ind w:left="2160" w:hanging="360"/>
      </w:pPr>
      <w:rPr>
        <w:rFonts w:ascii="Wingdings" w:hAnsi="Wingdings" w:hint="default"/>
      </w:rPr>
    </w:lvl>
    <w:lvl w:ilvl="3" w:tplc="E7B25DF6" w:tentative="1">
      <w:start w:val="1"/>
      <w:numFmt w:val="bullet"/>
      <w:lvlText w:val=""/>
      <w:lvlJc w:val="left"/>
      <w:pPr>
        <w:tabs>
          <w:tab w:val="num" w:pos="2880"/>
        </w:tabs>
        <w:ind w:left="2880" w:hanging="360"/>
      </w:pPr>
      <w:rPr>
        <w:rFonts w:ascii="Wingdings" w:hAnsi="Wingdings" w:hint="default"/>
      </w:rPr>
    </w:lvl>
    <w:lvl w:ilvl="4" w:tplc="3CA2A45E" w:tentative="1">
      <w:start w:val="1"/>
      <w:numFmt w:val="bullet"/>
      <w:lvlText w:val=""/>
      <w:lvlJc w:val="left"/>
      <w:pPr>
        <w:tabs>
          <w:tab w:val="num" w:pos="3600"/>
        </w:tabs>
        <w:ind w:left="3600" w:hanging="360"/>
      </w:pPr>
      <w:rPr>
        <w:rFonts w:ascii="Wingdings" w:hAnsi="Wingdings" w:hint="default"/>
      </w:rPr>
    </w:lvl>
    <w:lvl w:ilvl="5" w:tplc="2F46E088" w:tentative="1">
      <w:start w:val="1"/>
      <w:numFmt w:val="bullet"/>
      <w:lvlText w:val=""/>
      <w:lvlJc w:val="left"/>
      <w:pPr>
        <w:tabs>
          <w:tab w:val="num" w:pos="4320"/>
        </w:tabs>
        <w:ind w:left="4320" w:hanging="360"/>
      </w:pPr>
      <w:rPr>
        <w:rFonts w:ascii="Wingdings" w:hAnsi="Wingdings" w:hint="default"/>
      </w:rPr>
    </w:lvl>
    <w:lvl w:ilvl="6" w:tplc="4AC4B106" w:tentative="1">
      <w:start w:val="1"/>
      <w:numFmt w:val="bullet"/>
      <w:lvlText w:val=""/>
      <w:lvlJc w:val="left"/>
      <w:pPr>
        <w:tabs>
          <w:tab w:val="num" w:pos="5040"/>
        </w:tabs>
        <w:ind w:left="5040" w:hanging="360"/>
      </w:pPr>
      <w:rPr>
        <w:rFonts w:ascii="Wingdings" w:hAnsi="Wingdings" w:hint="default"/>
      </w:rPr>
    </w:lvl>
    <w:lvl w:ilvl="7" w:tplc="E6841D36" w:tentative="1">
      <w:start w:val="1"/>
      <w:numFmt w:val="bullet"/>
      <w:lvlText w:val=""/>
      <w:lvlJc w:val="left"/>
      <w:pPr>
        <w:tabs>
          <w:tab w:val="num" w:pos="5760"/>
        </w:tabs>
        <w:ind w:left="5760" w:hanging="360"/>
      </w:pPr>
      <w:rPr>
        <w:rFonts w:ascii="Wingdings" w:hAnsi="Wingdings" w:hint="default"/>
      </w:rPr>
    </w:lvl>
    <w:lvl w:ilvl="8" w:tplc="24C85E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71E36"/>
    <w:multiLevelType w:val="hybridMultilevel"/>
    <w:tmpl w:val="BCE6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44861"/>
    <w:multiLevelType w:val="hybridMultilevel"/>
    <w:tmpl w:val="CEF29C1C"/>
    <w:lvl w:ilvl="0" w:tplc="6BD8DA48">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50D78"/>
    <w:multiLevelType w:val="hybridMultilevel"/>
    <w:tmpl w:val="11962A9C"/>
    <w:lvl w:ilvl="0" w:tplc="03005B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07092A"/>
    <w:multiLevelType w:val="hybridMultilevel"/>
    <w:tmpl w:val="FF6EA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31"/>
  </w:num>
  <w:num w:numId="5">
    <w:abstractNumId w:val="25"/>
  </w:num>
  <w:num w:numId="6">
    <w:abstractNumId w:val="5"/>
  </w:num>
  <w:num w:numId="7">
    <w:abstractNumId w:val="0"/>
  </w:num>
  <w:num w:numId="8">
    <w:abstractNumId w:val="21"/>
  </w:num>
  <w:num w:numId="9">
    <w:abstractNumId w:val="32"/>
  </w:num>
  <w:num w:numId="10">
    <w:abstractNumId w:val="20"/>
  </w:num>
  <w:num w:numId="11">
    <w:abstractNumId w:val="13"/>
  </w:num>
  <w:num w:numId="12">
    <w:abstractNumId w:val="29"/>
  </w:num>
  <w:num w:numId="13">
    <w:abstractNumId w:val="23"/>
  </w:num>
  <w:num w:numId="14">
    <w:abstractNumId w:val="9"/>
  </w:num>
  <w:num w:numId="15">
    <w:abstractNumId w:val="12"/>
  </w:num>
  <w:num w:numId="16">
    <w:abstractNumId w:val="7"/>
  </w:num>
  <w:num w:numId="17">
    <w:abstractNumId w:val="22"/>
  </w:num>
  <w:num w:numId="18">
    <w:abstractNumId w:val="10"/>
  </w:num>
  <w:num w:numId="19">
    <w:abstractNumId w:val="26"/>
  </w:num>
  <w:num w:numId="20">
    <w:abstractNumId w:val="15"/>
  </w:num>
  <w:num w:numId="21">
    <w:abstractNumId w:val="1"/>
  </w:num>
  <w:num w:numId="22">
    <w:abstractNumId w:val="28"/>
  </w:num>
  <w:num w:numId="23">
    <w:abstractNumId w:val="4"/>
  </w:num>
  <w:num w:numId="24">
    <w:abstractNumId w:val="11"/>
  </w:num>
  <w:num w:numId="25">
    <w:abstractNumId w:val="8"/>
  </w:num>
  <w:num w:numId="26">
    <w:abstractNumId w:val="3"/>
  </w:num>
  <w:num w:numId="27">
    <w:abstractNumId w:val="2"/>
  </w:num>
  <w:num w:numId="28">
    <w:abstractNumId w:val="19"/>
  </w:num>
  <w:num w:numId="29">
    <w:abstractNumId w:val="27"/>
  </w:num>
  <w:num w:numId="30">
    <w:abstractNumId w:val="18"/>
  </w:num>
  <w:num w:numId="31">
    <w:abstractNumId w:val="30"/>
  </w:num>
  <w:num w:numId="32">
    <w:abstractNumId w:val="14"/>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C2"/>
    <w:rsid w:val="0000073E"/>
    <w:rsid w:val="00007248"/>
    <w:rsid w:val="00007F18"/>
    <w:rsid w:val="000148D6"/>
    <w:rsid w:val="00023ED0"/>
    <w:rsid w:val="000253BB"/>
    <w:rsid w:val="000309B8"/>
    <w:rsid w:val="00031825"/>
    <w:rsid w:val="000320C2"/>
    <w:rsid w:val="000325B4"/>
    <w:rsid w:val="00036AA4"/>
    <w:rsid w:val="000374E8"/>
    <w:rsid w:val="000411CA"/>
    <w:rsid w:val="00042D82"/>
    <w:rsid w:val="0004434D"/>
    <w:rsid w:val="000443A5"/>
    <w:rsid w:val="0004497A"/>
    <w:rsid w:val="00060678"/>
    <w:rsid w:val="00062FF7"/>
    <w:rsid w:val="0007489E"/>
    <w:rsid w:val="00077137"/>
    <w:rsid w:val="00081568"/>
    <w:rsid w:val="000835B3"/>
    <w:rsid w:val="00085ED4"/>
    <w:rsid w:val="000916D9"/>
    <w:rsid w:val="00095A1C"/>
    <w:rsid w:val="00096F97"/>
    <w:rsid w:val="000A2D0F"/>
    <w:rsid w:val="000B11D8"/>
    <w:rsid w:val="000B148F"/>
    <w:rsid w:val="000B309C"/>
    <w:rsid w:val="000B3489"/>
    <w:rsid w:val="000B5C72"/>
    <w:rsid w:val="000C34DF"/>
    <w:rsid w:val="000C6F26"/>
    <w:rsid w:val="000C70B7"/>
    <w:rsid w:val="000D0769"/>
    <w:rsid w:val="000D63F2"/>
    <w:rsid w:val="000D6EF3"/>
    <w:rsid w:val="000E1FB8"/>
    <w:rsid w:val="000E6581"/>
    <w:rsid w:val="000E7118"/>
    <w:rsid w:val="000F4C85"/>
    <w:rsid w:val="000F546B"/>
    <w:rsid w:val="000F7D0C"/>
    <w:rsid w:val="001000C3"/>
    <w:rsid w:val="00100D41"/>
    <w:rsid w:val="001066EC"/>
    <w:rsid w:val="001113F6"/>
    <w:rsid w:val="00111FDC"/>
    <w:rsid w:val="00114237"/>
    <w:rsid w:val="00120000"/>
    <w:rsid w:val="001205AE"/>
    <w:rsid w:val="00120AED"/>
    <w:rsid w:val="00131C2B"/>
    <w:rsid w:val="00137FED"/>
    <w:rsid w:val="00145AD2"/>
    <w:rsid w:val="00151663"/>
    <w:rsid w:val="0015626D"/>
    <w:rsid w:val="001614CD"/>
    <w:rsid w:val="00166DBB"/>
    <w:rsid w:val="001839D1"/>
    <w:rsid w:val="001851A0"/>
    <w:rsid w:val="00186485"/>
    <w:rsid w:val="00192400"/>
    <w:rsid w:val="001965A8"/>
    <w:rsid w:val="001A3F41"/>
    <w:rsid w:val="001B1C1A"/>
    <w:rsid w:val="001B293B"/>
    <w:rsid w:val="001B3D60"/>
    <w:rsid w:val="001B4D6B"/>
    <w:rsid w:val="001B5B0D"/>
    <w:rsid w:val="001C2B4D"/>
    <w:rsid w:val="001D0DD9"/>
    <w:rsid w:val="001D54BE"/>
    <w:rsid w:val="001D5DCA"/>
    <w:rsid w:val="001E6E4A"/>
    <w:rsid w:val="001F2591"/>
    <w:rsid w:val="001F2660"/>
    <w:rsid w:val="001F39B7"/>
    <w:rsid w:val="001F4AD1"/>
    <w:rsid w:val="001F7B22"/>
    <w:rsid w:val="00202A3A"/>
    <w:rsid w:val="00212DED"/>
    <w:rsid w:val="00214C64"/>
    <w:rsid w:val="002164F0"/>
    <w:rsid w:val="00217CAE"/>
    <w:rsid w:val="00222E90"/>
    <w:rsid w:val="0022334C"/>
    <w:rsid w:val="0022446D"/>
    <w:rsid w:val="002261CB"/>
    <w:rsid w:val="00232F72"/>
    <w:rsid w:val="00233AAB"/>
    <w:rsid w:val="0024760D"/>
    <w:rsid w:val="0025402A"/>
    <w:rsid w:val="0025487F"/>
    <w:rsid w:val="00254CA6"/>
    <w:rsid w:val="002552F9"/>
    <w:rsid w:val="002563C5"/>
    <w:rsid w:val="00261140"/>
    <w:rsid w:val="00263BAA"/>
    <w:rsid w:val="00263FB5"/>
    <w:rsid w:val="00264A41"/>
    <w:rsid w:val="002654FB"/>
    <w:rsid w:val="0027400F"/>
    <w:rsid w:val="00274780"/>
    <w:rsid w:val="002754BB"/>
    <w:rsid w:val="002772B4"/>
    <w:rsid w:val="0028103C"/>
    <w:rsid w:val="00281207"/>
    <w:rsid w:val="002821E3"/>
    <w:rsid w:val="00282E95"/>
    <w:rsid w:val="002833C0"/>
    <w:rsid w:val="00283B06"/>
    <w:rsid w:val="002937E0"/>
    <w:rsid w:val="00294242"/>
    <w:rsid w:val="0029514E"/>
    <w:rsid w:val="00296A48"/>
    <w:rsid w:val="002A38CD"/>
    <w:rsid w:val="002A541E"/>
    <w:rsid w:val="002B4AE0"/>
    <w:rsid w:val="002B6B93"/>
    <w:rsid w:val="002C3B3A"/>
    <w:rsid w:val="002D4F5B"/>
    <w:rsid w:val="002D6DC1"/>
    <w:rsid w:val="002E4E30"/>
    <w:rsid w:val="002E5469"/>
    <w:rsid w:val="002F41F0"/>
    <w:rsid w:val="00304901"/>
    <w:rsid w:val="00306272"/>
    <w:rsid w:val="0030629B"/>
    <w:rsid w:val="0031656C"/>
    <w:rsid w:val="00316DDC"/>
    <w:rsid w:val="003248FB"/>
    <w:rsid w:val="00330E34"/>
    <w:rsid w:val="003310FF"/>
    <w:rsid w:val="00332CE5"/>
    <w:rsid w:val="0033462C"/>
    <w:rsid w:val="00334D9B"/>
    <w:rsid w:val="00336D34"/>
    <w:rsid w:val="003470AB"/>
    <w:rsid w:val="00347891"/>
    <w:rsid w:val="00347B76"/>
    <w:rsid w:val="003516BC"/>
    <w:rsid w:val="00351D5E"/>
    <w:rsid w:val="00357BE9"/>
    <w:rsid w:val="00365958"/>
    <w:rsid w:val="00365C1C"/>
    <w:rsid w:val="00365FDD"/>
    <w:rsid w:val="00366F1F"/>
    <w:rsid w:val="00367346"/>
    <w:rsid w:val="003677B6"/>
    <w:rsid w:val="00373284"/>
    <w:rsid w:val="00373D9A"/>
    <w:rsid w:val="00384DEB"/>
    <w:rsid w:val="0038623A"/>
    <w:rsid w:val="00392E90"/>
    <w:rsid w:val="003935C5"/>
    <w:rsid w:val="003A11A6"/>
    <w:rsid w:val="003A6ABE"/>
    <w:rsid w:val="003B72E8"/>
    <w:rsid w:val="003C02CB"/>
    <w:rsid w:val="003C24B0"/>
    <w:rsid w:val="003C32FB"/>
    <w:rsid w:val="003D0920"/>
    <w:rsid w:val="003D2BCE"/>
    <w:rsid w:val="003D4979"/>
    <w:rsid w:val="003D54C9"/>
    <w:rsid w:val="003D5851"/>
    <w:rsid w:val="003E152D"/>
    <w:rsid w:val="003E2CA0"/>
    <w:rsid w:val="003E3AEC"/>
    <w:rsid w:val="003E3B07"/>
    <w:rsid w:val="003E3D97"/>
    <w:rsid w:val="003E45F6"/>
    <w:rsid w:val="003E6149"/>
    <w:rsid w:val="003E6A89"/>
    <w:rsid w:val="003F03A6"/>
    <w:rsid w:val="003F0F71"/>
    <w:rsid w:val="003F48E5"/>
    <w:rsid w:val="003F7AA2"/>
    <w:rsid w:val="00400301"/>
    <w:rsid w:val="00400C50"/>
    <w:rsid w:val="00405A2D"/>
    <w:rsid w:val="0041013B"/>
    <w:rsid w:val="004107AC"/>
    <w:rsid w:val="00414121"/>
    <w:rsid w:val="004144EA"/>
    <w:rsid w:val="004273E1"/>
    <w:rsid w:val="004309C4"/>
    <w:rsid w:val="00431E29"/>
    <w:rsid w:val="00433CC4"/>
    <w:rsid w:val="004370A4"/>
    <w:rsid w:val="004378A5"/>
    <w:rsid w:val="00441503"/>
    <w:rsid w:val="004458F3"/>
    <w:rsid w:val="00450689"/>
    <w:rsid w:val="00450F89"/>
    <w:rsid w:val="004546BD"/>
    <w:rsid w:val="00462250"/>
    <w:rsid w:val="00463A43"/>
    <w:rsid w:val="00463DA1"/>
    <w:rsid w:val="00465693"/>
    <w:rsid w:val="004665F8"/>
    <w:rsid w:val="0047096A"/>
    <w:rsid w:val="00473B7A"/>
    <w:rsid w:val="00474C03"/>
    <w:rsid w:val="00475DEC"/>
    <w:rsid w:val="0048336D"/>
    <w:rsid w:val="00490BF9"/>
    <w:rsid w:val="00492991"/>
    <w:rsid w:val="0049367B"/>
    <w:rsid w:val="00494659"/>
    <w:rsid w:val="00495030"/>
    <w:rsid w:val="004A010F"/>
    <w:rsid w:val="004A1A00"/>
    <w:rsid w:val="004A262D"/>
    <w:rsid w:val="004A4C69"/>
    <w:rsid w:val="004A7D81"/>
    <w:rsid w:val="004B4058"/>
    <w:rsid w:val="004B55D2"/>
    <w:rsid w:val="004B61EA"/>
    <w:rsid w:val="004C4F56"/>
    <w:rsid w:val="004C604D"/>
    <w:rsid w:val="004D0914"/>
    <w:rsid w:val="004D32C7"/>
    <w:rsid w:val="004D4695"/>
    <w:rsid w:val="004D6C6F"/>
    <w:rsid w:val="004E1632"/>
    <w:rsid w:val="004E2869"/>
    <w:rsid w:val="004E50B0"/>
    <w:rsid w:val="004E616D"/>
    <w:rsid w:val="004F1C6D"/>
    <w:rsid w:val="0050391D"/>
    <w:rsid w:val="005163C4"/>
    <w:rsid w:val="00517EA9"/>
    <w:rsid w:val="005202F0"/>
    <w:rsid w:val="005223F0"/>
    <w:rsid w:val="00523E2F"/>
    <w:rsid w:val="00527274"/>
    <w:rsid w:val="00530C5F"/>
    <w:rsid w:val="005364CB"/>
    <w:rsid w:val="00536584"/>
    <w:rsid w:val="0053769C"/>
    <w:rsid w:val="00540340"/>
    <w:rsid w:val="005409A3"/>
    <w:rsid w:val="00544092"/>
    <w:rsid w:val="00545CB1"/>
    <w:rsid w:val="00546071"/>
    <w:rsid w:val="00547C35"/>
    <w:rsid w:val="00550940"/>
    <w:rsid w:val="00551D43"/>
    <w:rsid w:val="00552326"/>
    <w:rsid w:val="00552643"/>
    <w:rsid w:val="00552F03"/>
    <w:rsid w:val="00557586"/>
    <w:rsid w:val="00557F1A"/>
    <w:rsid w:val="00561093"/>
    <w:rsid w:val="00561E5C"/>
    <w:rsid w:val="00563081"/>
    <w:rsid w:val="005639BE"/>
    <w:rsid w:val="00566320"/>
    <w:rsid w:val="00567A04"/>
    <w:rsid w:val="005717AD"/>
    <w:rsid w:val="005802D8"/>
    <w:rsid w:val="0058119A"/>
    <w:rsid w:val="0059308E"/>
    <w:rsid w:val="00593783"/>
    <w:rsid w:val="00595DE7"/>
    <w:rsid w:val="005967EA"/>
    <w:rsid w:val="00597E40"/>
    <w:rsid w:val="005A08F2"/>
    <w:rsid w:val="005A295E"/>
    <w:rsid w:val="005A4650"/>
    <w:rsid w:val="005A7CB0"/>
    <w:rsid w:val="005B0103"/>
    <w:rsid w:val="005B1319"/>
    <w:rsid w:val="005B145E"/>
    <w:rsid w:val="005B33EC"/>
    <w:rsid w:val="005C21E6"/>
    <w:rsid w:val="005C2C9B"/>
    <w:rsid w:val="005C49B3"/>
    <w:rsid w:val="005D25AD"/>
    <w:rsid w:val="005D2B7D"/>
    <w:rsid w:val="005D3670"/>
    <w:rsid w:val="005E2DA5"/>
    <w:rsid w:val="005E61C3"/>
    <w:rsid w:val="005E7669"/>
    <w:rsid w:val="005F048F"/>
    <w:rsid w:val="005F2CB9"/>
    <w:rsid w:val="005F36BA"/>
    <w:rsid w:val="005F7D66"/>
    <w:rsid w:val="00601BA4"/>
    <w:rsid w:val="00610828"/>
    <w:rsid w:val="00610892"/>
    <w:rsid w:val="00611021"/>
    <w:rsid w:val="0061259A"/>
    <w:rsid w:val="006161A1"/>
    <w:rsid w:val="0062666C"/>
    <w:rsid w:val="006266F8"/>
    <w:rsid w:val="0063096E"/>
    <w:rsid w:val="00632CF3"/>
    <w:rsid w:val="006338C7"/>
    <w:rsid w:val="00634AD6"/>
    <w:rsid w:val="00637443"/>
    <w:rsid w:val="00653714"/>
    <w:rsid w:val="00662823"/>
    <w:rsid w:val="00662F84"/>
    <w:rsid w:val="00664DF0"/>
    <w:rsid w:val="00664E6C"/>
    <w:rsid w:val="006657C2"/>
    <w:rsid w:val="00665801"/>
    <w:rsid w:val="00670FF4"/>
    <w:rsid w:val="00671F18"/>
    <w:rsid w:val="0067278F"/>
    <w:rsid w:val="00673019"/>
    <w:rsid w:val="00674106"/>
    <w:rsid w:val="00682AA2"/>
    <w:rsid w:val="00685F73"/>
    <w:rsid w:val="00686857"/>
    <w:rsid w:val="00690E4F"/>
    <w:rsid w:val="00692CEA"/>
    <w:rsid w:val="006958BD"/>
    <w:rsid w:val="006A0118"/>
    <w:rsid w:val="006A43FD"/>
    <w:rsid w:val="006B49A7"/>
    <w:rsid w:val="006B6654"/>
    <w:rsid w:val="006C2F7D"/>
    <w:rsid w:val="006C52E5"/>
    <w:rsid w:val="006C7782"/>
    <w:rsid w:val="006C7D50"/>
    <w:rsid w:val="006D146D"/>
    <w:rsid w:val="006D2862"/>
    <w:rsid w:val="006D3A2F"/>
    <w:rsid w:val="006D45CB"/>
    <w:rsid w:val="006D4748"/>
    <w:rsid w:val="006D4EA8"/>
    <w:rsid w:val="006D6112"/>
    <w:rsid w:val="006D669D"/>
    <w:rsid w:val="006D7468"/>
    <w:rsid w:val="006D7516"/>
    <w:rsid w:val="006E36E7"/>
    <w:rsid w:val="006E4027"/>
    <w:rsid w:val="006E4583"/>
    <w:rsid w:val="006F2174"/>
    <w:rsid w:val="006F4311"/>
    <w:rsid w:val="006F662B"/>
    <w:rsid w:val="007039C9"/>
    <w:rsid w:val="00705986"/>
    <w:rsid w:val="0071540C"/>
    <w:rsid w:val="007166BF"/>
    <w:rsid w:val="007169BA"/>
    <w:rsid w:val="00721CC1"/>
    <w:rsid w:val="00721E9D"/>
    <w:rsid w:val="007221D1"/>
    <w:rsid w:val="007273AE"/>
    <w:rsid w:val="007300A3"/>
    <w:rsid w:val="00731085"/>
    <w:rsid w:val="00731821"/>
    <w:rsid w:val="007320C8"/>
    <w:rsid w:val="0073455C"/>
    <w:rsid w:val="00737373"/>
    <w:rsid w:val="007423CD"/>
    <w:rsid w:val="00742DF9"/>
    <w:rsid w:val="00752046"/>
    <w:rsid w:val="00752F08"/>
    <w:rsid w:val="007532D0"/>
    <w:rsid w:val="00755208"/>
    <w:rsid w:val="0075668F"/>
    <w:rsid w:val="00761F38"/>
    <w:rsid w:val="007647CF"/>
    <w:rsid w:val="0076612A"/>
    <w:rsid w:val="00770EF9"/>
    <w:rsid w:val="00771F2B"/>
    <w:rsid w:val="00774602"/>
    <w:rsid w:val="00775DA0"/>
    <w:rsid w:val="00777B47"/>
    <w:rsid w:val="00780A3E"/>
    <w:rsid w:val="00783EE6"/>
    <w:rsid w:val="00784619"/>
    <w:rsid w:val="0079075B"/>
    <w:rsid w:val="00790F7F"/>
    <w:rsid w:val="007927F3"/>
    <w:rsid w:val="00793028"/>
    <w:rsid w:val="00794A4F"/>
    <w:rsid w:val="00795FC2"/>
    <w:rsid w:val="007969A8"/>
    <w:rsid w:val="00796D1D"/>
    <w:rsid w:val="007A0B52"/>
    <w:rsid w:val="007A4D3C"/>
    <w:rsid w:val="007A5E13"/>
    <w:rsid w:val="007A6F2F"/>
    <w:rsid w:val="007B0591"/>
    <w:rsid w:val="007B1DF9"/>
    <w:rsid w:val="007B2EEA"/>
    <w:rsid w:val="007B389F"/>
    <w:rsid w:val="007B4898"/>
    <w:rsid w:val="007B62A6"/>
    <w:rsid w:val="007C0ED7"/>
    <w:rsid w:val="007C2FC4"/>
    <w:rsid w:val="007C3947"/>
    <w:rsid w:val="007C4EE3"/>
    <w:rsid w:val="007D341C"/>
    <w:rsid w:val="007D497A"/>
    <w:rsid w:val="007D4BBC"/>
    <w:rsid w:val="007E1DBC"/>
    <w:rsid w:val="007E20F0"/>
    <w:rsid w:val="007E6841"/>
    <w:rsid w:val="007E6985"/>
    <w:rsid w:val="007F28D1"/>
    <w:rsid w:val="007F5CD4"/>
    <w:rsid w:val="007F5E55"/>
    <w:rsid w:val="007F612F"/>
    <w:rsid w:val="008007B0"/>
    <w:rsid w:val="00800E15"/>
    <w:rsid w:val="0080253C"/>
    <w:rsid w:val="00802F46"/>
    <w:rsid w:val="0080401C"/>
    <w:rsid w:val="008059DD"/>
    <w:rsid w:val="00806A37"/>
    <w:rsid w:val="00806C4F"/>
    <w:rsid w:val="00810118"/>
    <w:rsid w:val="00811388"/>
    <w:rsid w:val="00812197"/>
    <w:rsid w:val="00812C82"/>
    <w:rsid w:val="00815A98"/>
    <w:rsid w:val="00821F39"/>
    <w:rsid w:val="00823C77"/>
    <w:rsid w:val="00823EA4"/>
    <w:rsid w:val="00825CB0"/>
    <w:rsid w:val="008316FA"/>
    <w:rsid w:val="008324BA"/>
    <w:rsid w:val="0084034D"/>
    <w:rsid w:val="00840C46"/>
    <w:rsid w:val="00841DA2"/>
    <w:rsid w:val="008528E8"/>
    <w:rsid w:val="00855D55"/>
    <w:rsid w:val="00856FCB"/>
    <w:rsid w:val="00861056"/>
    <w:rsid w:val="00862CD7"/>
    <w:rsid w:val="008665D2"/>
    <w:rsid w:val="00866718"/>
    <w:rsid w:val="00871F2F"/>
    <w:rsid w:val="0087263F"/>
    <w:rsid w:val="00874189"/>
    <w:rsid w:val="00880763"/>
    <w:rsid w:val="0088388B"/>
    <w:rsid w:val="00884C60"/>
    <w:rsid w:val="008908E0"/>
    <w:rsid w:val="00893D0F"/>
    <w:rsid w:val="00895947"/>
    <w:rsid w:val="008965AD"/>
    <w:rsid w:val="008975EB"/>
    <w:rsid w:val="008A2707"/>
    <w:rsid w:val="008B0FD7"/>
    <w:rsid w:val="008B31A1"/>
    <w:rsid w:val="008B4FCF"/>
    <w:rsid w:val="008C204E"/>
    <w:rsid w:val="008C3F1E"/>
    <w:rsid w:val="008C7A01"/>
    <w:rsid w:val="008D02A9"/>
    <w:rsid w:val="008D0F0D"/>
    <w:rsid w:val="008D1AEB"/>
    <w:rsid w:val="008D1D74"/>
    <w:rsid w:val="008D5EDC"/>
    <w:rsid w:val="008D7F1E"/>
    <w:rsid w:val="008E23DA"/>
    <w:rsid w:val="009040F0"/>
    <w:rsid w:val="00914CD6"/>
    <w:rsid w:val="00916570"/>
    <w:rsid w:val="00916C18"/>
    <w:rsid w:val="00916FEB"/>
    <w:rsid w:val="009172D5"/>
    <w:rsid w:val="00917BD6"/>
    <w:rsid w:val="00920688"/>
    <w:rsid w:val="009222F0"/>
    <w:rsid w:val="00932F9B"/>
    <w:rsid w:val="00934419"/>
    <w:rsid w:val="00934784"/>
    <w:rsid w:val="0093592E"/>
    <w:rsid w:val="0093629F"/>
    <w:rsid w:val="00944D63"/>
    <w:rsid w:val="009526E9"/>
    <w:rsid w:val="00953399"/>
    <w:rsid w:val="00954488"/>
    <w:rsid w:val="009658CD"/>
    <w:rsid w:val="009668B0"/>
    <w:rsid w:val="009713ED"/>
    <w:rsid w:val="0097245B"/>
    <w:rsid w:val="00984B21"/>
    <w:rsid w:val="009879E6"/>
    <w:rsid w:val="009927C0"/>
    <w:rsid w:val="00993312"/>
    <w:rsid w:val="0099357A"/>
    <w:rsid w:val="0099408F"/>
    <w:rsid w:val="00994BB5"/>
    <w:rsid w:val="00996FCD"/>
    <w:rsid w:val="00997068"/>
    <w:rsid w:val="009A209F"/>
    <w:rsid w:val="009A4124"/>
    <w:rsid w:val="009A508B"/>
    <w:rsid w:val="009A7299"/>
    <w:rsid w:val="009B265F"/>
    <w:rsid w:val="009B26D0"/>
    <w:rsid w:val="009B3BE3"/>
    <w:rsid w:val="009B3D8B"/>
    <w:rsid w:val="009B4BA3"/>
    <w:rsid w:val="009B7280"/>
    <w:rsid w:val="009B78C3"/>
    <w:rsid w:val="009B7FFD"/>
    <w:rsid w:val="009C1668"/>
    <w:rsid w:val="009C424A"/>
    <w:rsid w:val="009C5C57"/>
    <w:rsid w:val="009D368C"/>
    <w:rsid w:val="009D5BEE"/>
    <w:rsid w:val="009F260B"/>
    <w:rsid w:val="009F2EF7"/>
    <w:rsid w:val="009F5D6E"/>
    <w:rsid w:val="009F76C3"/>
    <w:rsid w:val="009F7FC4"/>
    <w:rsid w:val="00A016AD"/>
    <w:rsid w:val="00A0309F"/>
    <w:rsid w:val="00A062E5"/>
    <w:rsid w:val="00A06528"/>
    <w:rsid w:val="00A11F28"/>
    <w:rsid w:val="00A13872"/>
    <w:rsid w:val="00A17178"/>
    <w:rsid w:val="00A20E21"/>
    <w:rsid w:val="00A25CD6"/>
    <w:rsid w:val="00A33499"/>
    <w:rsid w:val="00A339A2"/>
    <w:rsid w:val="00A4115A"/>
    <w:rsid w:val="00A43DD3"/>
    <w:rsid w:val="00A46665"/>
    <w:rsid w:val="00A546DC"/>
    <w:rsid w:val="00A5718F"/>
    <w:rsid w:val="00A61C33"/>
    <w:rsid w:val="00A62CAD"/>
    <w:rsid w:val="00A714F3"/>
    <w:rsid w:val="00A749EA"/>
    <w:rsid w:val="00A77551"/>
    <w:rsid w:val="00A77929"/>
    <w:rsid w:val="00A82062"/>
    <w:rsid w:val="00A82429"/>
    <w:rsid w:val="00A848AC"/>
    <w:rsid w:val="00A90FB9"/>
    <w:rsid w:val="00A95DD1"/>
    <w:rsid w:val="00A97EBE"/>
    <w:rsid w:val="00AA01A4"/>
    <w:rsid w:val="00AA1815"/>
    <w:rsid w:val="00AA1B50"/>
    <w:rsid w:val="00AA2508"/>
    <w:rsid w:val="00AA4637"/>
    <w:rsid w:val="00AA71C0"/>
    <w:rsid w:val="00AB0668"/>
    <w:rsid w:val="00AB434E"/>
    <w:rsid w:val="00AC15B3"/>
    <w:rsid w:val="00AC416F"/>
    <w:rsid w:val="00AC5D56"/>
    <w:rsid w:val="00AD5593"/>
    <w:rsid w:val="00AD6325"/>
    <w:rsid w:val="00AE635C"/>
    <w:rsid w:val="00AF1240"/>
    <w:rsid w:val="00AF34CF"/>
    <w:rsid w:val="00AF7220"/>
    <w:rsid w:val="00B00A58"/>
    <w:rsid w:val="00B03C41"/>
    <w:rsid w:val="00B042F8"/>
    <w:rsid w:val="00B102DC"/>
    <w:rsid w:val="00B13647"/>
    <w:rsid w:val="00B17859"/>
    <w:rsid w:val="00B22D43"/>
    <w:rsid w:val="00B24E43"/>
    <w:rsid w:val="00B26BCC"/>
    <w:rsid w:val="00B27C27"/>
    <w:rsid w:val="00B32481"/>
    <w:rsid w:val="00B36E19"/>
    <w:rsid w:val="00B42BF3"/>
    <w:rsid w:val="00B45942"/>
    <w:rsid w:val="00B47995"/>
    <w:rsid w:val="00B47F67"/>
    <w:rsid w:val="00B52EFC"/>
    <w:rsid w:val="00B56452"/>
    <w:rsid w:val="00B564BB"/>
    <w:rsid w:val="00B62054"/>
    <w:rsid w:val="00B665C9"/>
    <w:rsid w:val="00B66E6D"/>
    <w:rsid w:val="00B75BF1"/>
    <w:rsid w:val="00B76D83"/>
    <w:rsid w:val="00B8086E"/>
    <w:rsid w:val="00B81A7D"/>
    <w:rsid w:val="00B823CC"/>
    <w:rsid w:val="00B83D4A"/>
    <w:rsid w:val="00B90758"/>
    <w:rsid w:val="00B914F9"/>
    <w:rsid w:val="00B93A76"/>
    <w:rsid w:val="00B94092"/>
    <w:rsid w:val="00B94459"/>
    <w:rsid w:val="00BA119A"/>
    <w:rsid w:val="00BA1AC0"/>
    <w:rsid w:val="00BA3C5A"/>
    <w:rsid w:val="00BA3F9E"/>
    <w:rsid w:val="00BB13D6"/>
    <w:rsid w:val="00BB5E97"/>
    <w:rsid w:val="00BC1563"/>
    <w:rsid w:val="00BC6C0A"/>
    <w:rsid w:val="00BD0405"/>
    <w:rsid w:val="00BD1E5A"/>
    <w:rsid w:val="00BD3EC8"/>
    <w:rsid w:val="00BD44C7"/>
    <w:rsid w:val="00BD465F"/>
    <w:rsid w:val="00BD58CB"/>
    <w:rsid w:val="00BD5B91"/>
    <w:rsid w:val="00BD6C2D"/>
    <w:rsid w:val="00BD7C7B"/>
    <w:rsid w:val="00BE03DB"/>
    <w:rsid w:val="00BE210B"/>
    <w:rsid w:val="00BE2E15"/>
    <w:rsid w:val="00BE4616"/>
    <w:rsid w:val="00BF02D3"/>
    <w:rsid w:val="00BF0EF6"/>
    <w:rsid w:val="00BF299B"/>
    <w:rsid w:val="00BF6C7B"/>
    <w:rsid w:val="00C04665"/>
    <w:rsid w:val="00C12DD2"/>
    <w:rsid w:val="00C16F2B"/>
    <w:rsid w:val="00C32250"/>
    <w:rsid w:val="00C34165"/>
    <w:rsid w:val="00C34E09"/>
    <w:rsid w:val="00C35A48"/>
    <w:rsid w:val="00C37AA2"/>
    <w:rsid w:val="00C42A3F"/>
    <w:rsid w:val="00C452C3"/>
    <w:rsid w:val="00C4661C"/>
    <w:rsid w:val="00C5074B"/>
    <w:rsid w:val="00C517D1"/>
    <w:rsid w:val="00C660D4"/>
    <w:rsid w:val="00C66978"/>
    <w:rsid w:val="00C73678"/>
    <w:rsid w:val="00C803DC"/>
    <w:rsid w:val="00C814F0"/>
    <w:rsid w:val="00C81FEB"/>
    <w:rsid w:val="00C917F6"/>
    <w:rsid w:val="00C91D8B"/>
    <w:rsid w:val="00C93A95"/>
    <w:rsid w:val="00C9555E"/>
    <w:rsid w:val="00C95E6B"/>
    <w:rsid w:val="00CA08E6"/>
    <w:rsid w:val="00CA2985"/>
    <w:rsid w:val="00CA32E3"/>
    <w:rsid w:val="00CA58BA"/>
    <w:rsid w:val="00CA7AF3"/>
    <w:rsid w:val="00CB13B8"/>
    <w:rsid w:val="00CB3D22"/>
    <w:rsid w:val="00CB4463"/>
    <w:rsid w:val="00CB69F6"/>
    <w:rsid w:val="00CB7770"/>
    <w:rsid w:val="00CC2F8A"/>
    <w:rsid w:val="00CC3CC5"/>
    <w:rsid w:val="00CC6657"/>
    <w:rsid w:val="00CD0129"/>
    <w:rsid w:val="00CD0391"/>
    <w:rsid w:val="00CD396A"/>
    <w:rsid w:val="00CD434E"/>
    <w:rsid w:val="00CD5C62"/>
    <w:rsid w:val="00CE218F"/>
    <w:rsid w:val="00CE39E9"/>
    <w:rsid w:val="00CE7CC9"/>
    <w:rsid w:val="00CF0721"/>
    <w:rsid w:val="00CF2588"/>
    <w:rsid w:val="00CF4657"/>
    <w:rsid w:val="00CF485C"/>
    <w:rsid w:val="00CF7498"/>
    <w:rsid w:val="00CF7CAA"/>
    <w:rsid w:val="00D015DA"/>
    <w:rsid w:val="00D050DF"/>
    <w:rsid w:val="00D10F5B"/>
    <w:rsid w:val="00D157B4"/>
    <w:rsid w:val="00D2441F"/>
    <w:rsid w:val="00D27814"/>
    <w:rsid w:val="00D33A54"/>
    <w:rsid w:val="00D4782D"/>
    <w:rsid w:val="00D51FDF"/>
    <w:rsid w:val="00D577A5"/>
    <w:rsid w:val="00D6020B"/>
    <w:rsid w:val="00D61050"/>
    <w:rsid w:val="00D61B29"/>
    <w:rsid w:val="00D63CDD"/>
    <w:rsid w:val="00D671E2"/>
    <w:rsid w:val="00D67C69"/>
    <w:rsid w:val="00D72AD4"/>
    <w:rsid w:val="00D746D2"/>
    <w:rsid w:val="00D769FA"/>
    <w:rsid w:val="00D77FAA"/>
    <w:rsid w:val="00D8174C"/>
    <w:rsid w:val="00D829BC"/>
    <w:rsid w:val="00D83DBC"/>
    <w:rsid w:val="00D84614"/>
    <w:rsid w:val="00D878A8"/>
    <w:rsid w:val="00D900D8"/>
    <w:rsid w:val="00D92DF4"/>
    <w:rsid w:val="00D94A7F"/>
    <w:rsid w:val="00D96037"/>
    <w:rsid w:val="00DA09B8"/>
    <w:rsid w:val="00DB1136"/>
    <w:rsid w:val="00DB2A9E"/>
    <w:rsid w:val="00DB6B6D"/>
    <w:rsid w:val="00DB7B03"/>
    <w:rsid w:val="00DC27D1"/>
    <w:rsid w:val="00DC3CFA"/>
    <w:rsid w:val="00DC44DD"/>
    <w:rsid w:val="00DC4C42"/>
    <w:rsid w:val="00DC5BF2"/>
    <w:rsid w:val="00DD07CD"/>
    <w:rsid w:val="00DD285F"/>
    <w:rsid w:val="00DD2DC7"/>
    <w:rsid w:val="00DD34E1"/>
    <w:rsid w:val="00DD586F"/>
    <w:rsid w:val="00DD7AD0"/>
    <w:rsid w:val="00DE3D75"/>
    <w:rsid w:val="00DE3E49"/>
    <w:rsid w:val="00DE6C20"/>
    <w:rsid w:val="00DE7868"/>
    <w:rsid w:val="00DE7A2E"/>
    <w:rsid w:val="00DF04F0"/>
    <w:rsid w:val="00DF31C9"/>
    <w:rsid w:val="00DF4DD6"/>
    <w:rsid w:val="00E0082F"/>
    <w:rsid w:val="00E01692"/>
    <w:rsid w:val="00E0257E"/>
    <w:rsid w:val="00E02CCF"/>
    <w:rsid w:val="00E04CD3"/>
    <w:rsid w:val="00E05632"/>
    <w:rsid w:val="00E05728"/>
    <w:rsid w:val="00E10428"/>
    <w:rsid w:val="00E11264"/>
    <w:rsid w:val="00E1427C"/>
    <w:rsid w:val="00E1471F"/>
    <w:rsid w:val="00E15829"/>
    <w:rsid w:val="00E1696D"/>
    <w:rsid w:val="00E24DD4"/>
    <w:rsid w:val="00E26B7E"/>
    <w:rsid w:val="00E30782"/>
    <w:rsid w:val="00E319D1"/>
    <w:rsid w:val="00E350DD"/>
    <w:rsid w:val="00E423B9"/>
    <w:rsid w:val="00E42E58"/>
    <w:rsid w:val="00E45132"/>
    <w:rsid w:val="00E46879"/>
    <w:rsid w:val="00E53731"/>
    <w:rsid w:val="00E53915"/>
    <w:rsid w:val="00E54371"/>
    <w:rsid w:val="00E54A48"/>
    <w:rsid w:val="00E55334"/>
    <w:rsid w:val="00E61BA0"/>
    <w:rsid w:val="00E61C78"/>
    <w:rsid w:val="00E63D94"/>
    <w:rsid w:val="00E76FFD"/>
    <w:rsid w:val="00E77104"/>
    <w:rsid w:val="00E8092E"/>
    <w:rsid w:val="00E87AC5"/>
    <w:rsid w:val="00E90871"/>
    <w:rsid w:val="00E92FBC"/>
    <w:rsid w:val="00E94834"/>
    <w:rsid w:val="00E96973"/>
    <w:rsid w:val="00EA149C"/>
    <w:rsid w:val="00EA2267"/>
    <w:rsid w:val="00EA47C2"/>
    <w:rsid w:val="00EA4B35"/>
    <w:rsid w:val="00EA75D0"/>
    <w:rsid w:val="00EB343E"/>
    <w:rsid w:val="00EB3602"/>
    <w:rsid w:val="00EB410A"/>
    <w:rsid w:val="00EB565F"/>
    <w:rsid w:val="00EB65B0"/>
    <w:rsid w:val="00EC121D"/>
    <w:rsid w:val="00EC1ABA"/>
    <w:rsid w:val="00EC1ED9"/>
    <w:rsid w:val="00EC3B45"/>
    <w:rsid w:val="00EC4CCA"/>
    <w:rsid w:val="00EC6B2C"/>
    <w:rsid w:val="00EC70E4"/>
    <w:rsid w:val="00EC72B1"/>
    <w:rsid w:val="00EC74BD"/>
    <w:rsid w:val="00EC7DEF"/>
    <w:rsid w:val="00ED3700"/>
    <w:rsid w:val="00ED5F24"/>
    <w:rsid w:val="00ED63B7"/>
    <w:rsid w:val="00ED758C"/>
    <w:rsid w:val="00ED7AFF"/>
    <w:rsid w:val="00EE06A1"/>
    <w:rsid w:val="00EE1ECC"/>
    <w:rsid w:val="00EE5FBB"/>
    <w:rsid w:val="00EE7624"/>
    <w:rsid w:val="00EF4658"/>
    <w:rsid w:val="00EF7ACE"/>
    <w:rsid w:val="00F05EC6"/>
    <w:rsid w:val="00F16940"/>
    <w:rsid w:val="00F20581"/>
    <w:rsid w:val="00F21076"/>
    <w:rsid w:val="00F23059"/>
    <w:rsid w:val="00F25FD2"/>
    <w:rsid w:val="00F320E6"/>
    <w:rsid w:val="00F34928"/>
    <w:rsid w:val="00F367D6"/>
    <w:rsid w:val="00F3772E"/>
    <w:rsid w:val="00F42FB2"/>
    <w:rsid w:val="00F44E63"/>
    <w:rsid w:val="00F45B1A"/>
    <w:rsid w:val="00F466E0"/>
    <w:rsid w:val="00F472DE"/>
    <w:rsid w:val="00F5240B"/>
    <w:rsid w:val="00F54467"/>
    <w:rsid w:val="00F5471C"/>
    <w:rsid w:val="00F54727"/>
    <w:rsid w:val="00F55BA7"/>
    <w:rsid w:val="00F56A39"/>
    <w:rsid w:val="00F60E0A"/>
    <w:rsid w:val="00F615A2"/>
    <w:rsid w:val="00F62257"/>
    <w:rsid w:val="00F66F91"/>
    <w:rsid w:val="00F708DB"/>
    <w:rsid w:val="00F76DE7"/>
    <w:rsid w:val="00F80165"/>
    <w:rsid w:val="00F804C9"/>
    <w:rsid w:val="00F824A9"/>
    <w:rsid w:val="00F82512"/>
    <w:rsid w:val="00F94C83"/>
    <w:rsid w:val="00F9708E"/>
    <w:rsid w:val="00FA07E8"/>
    <w:rsid w:val="00FA3744"/>
    <w:rsid w:val="00FA7BCF"/>
    <w:rsid w:val="00FB0E0E"/>
    <w:rsid w:val="00FC1D72"/>
    <w:rsid w:val="00FC43D7"/>
    <w:rsid w:val="00FC55B1"/>
    <w:rsid w:val="00FC5973"/>
    <w:rsid w:val="00FD3995"/>
    <w:rsid w:val="00FD449A"/>
    <w:rsid w:val="00FD57FF"/>
    <w:rsid w:val="00FE14A5"/>
    <w:rsid w:val="00FE19AC"/>
    <w:rsid w:val="00FE2374"/>
    <w:rsid w:val="00FE3947"/>
    <w:rsid w:val="00FE43A1"/>
    <w:rsid w:val="00FE4EA9"/>
    <w:rsid w:val="00FF04D1"/>
    <w:rsid w:val="00FF07CB"/>
    <w:rsid w:val="00FF134D"/>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FC6D6996-4A2A-4C15-AC08-E5D5B968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
    <w:link w:val="ListParagraph"/>
    <w:uiPriority w:val="34"/>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rPr>
  </w:style>
  <w:style w:type="paragraph" w:customStyle="1" w:styleId="StyleReLineArial11pt">
    <w:name w:val="Style Re Line + Arial 11 pt"/>
    <w:basedOn w:val="Normal"/>
    <w:rsid w:val="005B33EC"/>
    <w:pPr>
      <w:ind w:left="720" w:hanging="720"/>
    </w:pPr>
    <w:rPr>
      <w:rFonts w:ascii="Arial" w:hAnsi="Arial"/>
      <w:b/>
      <w:sz w:val="22"/>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8380">
      <w:bodyDiv w:val="1"/>
      <w:marLeft w:val="0"/>
      <w:marRight w:val="0"/>
      <w:marTop w:val="0"/>
      <w:marBottom w:val="0"/>
      <w:divBdr>
        <w:top w:val="none" w:sz="0" w:space="0" w:color="auto"/>
        <w:left w:val="none" w:sz="0" w:space="0" w:color="auto"/>
        <w:bottom w:val="none" w:sz="0" w:space="0" w:color="auto"/>
        <w:right w:val="none" w:sz="0" w:space="0" w:color="auto"/>
      </w:divBdr>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60970">
      <w:bodyDiv w:val="1"/>
      <w:marLeft w:val="0"/>
      <w:marRight w:val="0"/>
      <w:marTop w:val="0"/>
      <w:marBottom w:val="0"/>
      <w:divBdr>
        <w:top w:val="none" w:sz="0" w:space="0" w:color="auto"/>
        <w:left w:val="none" w:sz="0" w:space="0" w:color="auto"/>
        <w:bottom w:val="none" w:sz="0" w:space="0" w:color="auto"/>
        <w:right w:val="none" w:sz="0" w:space="0" w:color="auto"/>
      </w:divBdr>
      <w:divsChild>
        <w:div w:id="1275558745">
          <w:marLeft w:val="360"/>
          <w:marRight w:val="0"/>
          <w:marTop w:val="200"/>
          <w:marBottom w:val="0"/>
          <w:divBdr>
            <w:top w:val="none" w:sz="0" w:space="0" w:color="auto"/>
            <w:left w:val="none" w:sz="0" w:space="0" w:color="auto"/>
            <w:bottom w:val="none" w:sz="0" w:space="0" w:color="auto"/>
            <w:right w:val="none" w:sz="0" w:space="0" w:color="auto"/>
          </w:divBdr>
        </w:div>
        <w:div w:id="2035573377">
          <w:marLeft w:val="360"/>
          <w:marRight w:val="0"/>
          <w:marTop w:val="200"/>
          <w:marBottom w:val="0"/>
          <w:divBdr>
            <w:top w:val="none" w:sz="0" w:space="0" w:color="auto"/>
            <w:left w:val="none" w:sz="0" w:space="0" w:color="auto"/>
            <w:bottom w:val="none" w:sz="0" w:space="0" w:color="auto"/>
            <w:right w:val="none" w:sz="0" w:space="0" w:color="auto"/>
          </w:divBdr>
        </w:div>
        <w:div w:id="982782558">
          <w:marLeft w:val="360"/>
          <w:marRight w:val="0"/>
          <w:marTop w:val="200"/>
          <w:marBottom w:val="0"/>
          <w:divBdr>
            <w:top w:val="none" w:sz="0" w:space="0" w:color="auto"/>
            <w:left w:val="none" w:sz="0" w:space="0" w:color="auto"/>
            <w:bottom w:val="none" w:sz="0" w:space="0" w:color="auto"/>
            <w:right w:val="none" w:sz="0" w:space="0" w:color="auto"/>
          </w:divBdr>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92583">
      <w:bodyDiv w:val="1"/>
      <w:marLeft w:val="0"/>
      <w:marRight w:val="0"/>
      <w:marTop w:val="0"/>
      <w:marBottom w:val="0"/>
      <w:divBdr>
        <w:top w:val="none" w:sz="0" w:space="0" w:color="auto"/>
        <w:left w:val="none" w:sz="0" w:space="0" w:color="auto"/>
        <w:bottom w:val="none" w:sz="0" w:space="0" w:color="auto"/>
        <w:right w:val="none" w:sz="0" w:space="0" w:color="auto"/>
      </w:divBdr>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8C09-BDC1-4923-B75B-1829DAFA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28993</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CCCCC</dc:creator>
  <cp:lastModifiedBy>Christine F. Neves Duncan</cp:lastModifiedBy>
  <cp:revision>2</cp:revision>
  <cp:lastPrinted>2017-02-15T11:22:00Z</cp:lastPrinted>
  <dcterms:created xsi:type="dcterms:W3CDTF">2021-09-09T21:26:00Z</dcterms:created>
  <dcterms:modified xsi:type="dcterms:W3CDTF">2021-09-09T21:26:00Z</dcterms:modified>
</cp:coreProperties>
</file>